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9DE5F" w14:textId="0A4889B5" w:rsidR="00B82ECA" w:rsidRPr="009D6537" w:rsidRDefault="006F2822" w:rsidP="00C97309">
      <w:pPr>
        <w:shd w:val="clear" w:color="auto" w:fill="FFFFFF"/>
        <w:spacing w:after="300" w:line="240" w:lineRule="auto"/>
        <w:jc w:val="center"/>
        <w:rPr>
          <w:sz w:val="36"/>
          <w:szCs w:val="28"/>
        </w:rPr>
      </w:pPr>
      <w:bookmarkStart w:id="0" w:name="_Hlk150332179"/>
      <w:bookmarkEnd w:id="0"/>
      <w:r w:rsidRPr="009D6537">
        <w:rPr>
          <w:sz w:val="36"/>
          <w:szCs w:val="28"/>
        </w:rPr>
        <w:t xml:space="preserve">Minutes </w:t>
      </w:r>
      <w:r w:rsidR="00C97309" w:rsidRPr="009D6537">
        <w:rPr>
          <w:sz w:val="36"/>
          <w:szCs w:val="28"/>
        </w:rPr>
        <w:t xml:space="preserve">of </w:t>
      </w:r>
      <w:r w:rsidR="00445BB6" w:rsidRPr="00D869D0">
        <w:rPr>
          <w:sz w:val="36"/>
          <w:szCs w:val="28"/>
        </w:rPr>
        <w:t>th</w:t>
      </w:r>
      <w:r w:rsidR="00C97309" w:rsidRPr="00D869D0">
        <w:rPr>
          <w:sz w:val="36"/>
          <w:szCs w:val="28"/>
        </w:rPr>
        <w:t xml:space="preserve">e </w:t>
      </w:r>
      <w:r w:rsidR="00445BB6" w:rsidRPr="00D869D0">
        <w:rPr>
          <w:sz w:val="36"/>
          <w:szCs w:val="28"/>
        </w:rPr>
        <w:t>Newborough</w:t>
      </w:r>
      <w:r w:rsidR="00445BB6">
        <w:rPr>
          <w:sz w:val="36"/>
          <w:szCs w:val="28"/>
        </w:rPr>
        <w:t xml:space="preserve"> </w:t>
      </w:r>
      <w:r w:rsidR="00C267C3">
        <w:rPr>
          <w:sz w:val="36"/>
          <w:szCs w:val="28"/>
        </w:rPr>
        <w:t>Annual Meeting of the</w:t>
      </w:r>
      <w:r w:rsidR="003D2E0C">
        <w:rPr>
          <w:sz w:val="36"/>
          <w:szCs w:val="28"/>
        </w:rPr>
        <w:t xml:space="preserve"> </w:t>
      </w:r>
      <w:r w:rsidRPr="009D6537">
        <w:rPr>
          <w:sz w:val="36"/>
          <w:szCs w:val="28"/>
        </w:rPr>
        <w:t xml:space="preserve">Parish </w:t>
      </w:r>
      <w:r w:rsidRPr="009D6537">
        <w:rPr>
          <w:sz w:val="36"/>
          <w:szCs w:val="36"/>
        </w:rPr>
        <w:t>Council</w:t>
      </w:r>
      <w:r w:rsidRPr="009D6537">
        <w:rPr>
          <w:color w:val="444444"/>
          <w:sz w:val="36"/>
          <w:szCs w:val="36"/>
        </w:rPr>
        <w:t xml:space="preserve"> </w:t>
      </w:r>
      <w:r w:rsidR="004A6DED" w:rsidRPr="009D6537">
        <w:rPr>
          <w:color w:val="444444"/>
          <w:sz w:val="28"/>
          <w:szCs w:val="24"/>
        </w:rPr>
        <w:t>–</w:t>
      </w:r>
      <w:r w:rsidRPr="009D6537">
        <w:rPr>
          <w:color w:val="444444"/>
          <w:sz w:val="28"/>
          <w:szCs w:val="24"/>
        </w:rPr>
        <w:t xml:space="preserve"> </w:t>
      </w:r>
      <w:r w:rsidR="00C669E1">
        <w:rPr>
          <w:sz w:val="36"/>
          <w:szCs w:val="28"/>
        </w:rPr>
        <w:t>Monday 1</w:t>
      </w:r>
      <w:r w:rsidR="005359C4">
        <w:rPr>
          <w:sz w:val="36"/>
          <w:szCs w:val="28"/>
        </w:rPr>
        <w:t>1</w:t>
      </w:r>
      <w:r w:rsidR="00C669E1">
        <w:rPr>
          <w:sz w:val="36"/>
          <w:szCs w:val="28"/>
        </w:rPr>
        <w:t>th</w:t>
      </w:r>
      <w:r w:rsidR="00C267C3">
        <w:rPr>
          <w:sz w:val="36"/>
          <w:szCs w:val="28"/>
        </w:rPr>
        <w:t xml:space="preserve"> May</w:t>
      </w:r>
      <w:r w:rsidR="000B4FC0">
        <w:rPr>
          <w:sz w:val="36"/>
          <w:szCs w:val="28"/>
        </w:rPr>
        <w:t xml:space="preserve"> 202</w:t>
      </w:r>
      <w:r w:rsidR="005359C4">
        <w:rPr>
          <w:sz w:val="36"/>
          <w:szCs w:val="28"/>
        </w:rPr>
        <w:t>6</w:t>
      </w:r>
    </w:p>
    <w:p w14:paraId="72F7E1BF" w14:textId="6566A08B" w:rsidR="008D3275" w:rsidRPr="004B0C20" w:rsidRDefault="006F2822" w:rsidP="004B0C20">
      <w:pPr>
        <w:shd w:val="clear" w:color="auto" w:fill="FFFFFF"/>
        <w:spacing w:after="300" w:line="240" w:lineRule="auto"/>
        <w:ind w:left="360"/>
        <w:rPr>
          <w:sz w:val="24"/>
          <w:szCs w:val="20"/>
        </w:rPr>
      </w:pPr>
      <w:r w:rsidRPr="009D6537">
        <w:rPr>
          <w:sz w:val="24"/>
          <w:szCs w:val="20"/>
        </w:rPr>
        <w:t>Pr</w:t>
      </w:r>
      <w:r w:rsidR="008B39F6" w:rsidRPr="009D6537">
        <w:rPr>
          <w:sz w:val="24"/>
          <w:szCs w:val="20"/>
        </w:rPr>
        <w:t>esent;</w:t>
      </w:r>
      <w:r w:rsidR="005359C4">
        <w:rPr>
          <w:sz w:val="24"/>
          <w:szCs w:val="24"/>
        </w:rPr>
        <w:t xml:space="preserve"> Cllr Clarke, Cllr Gould,</w:t>
      </w:r>
      <w:r w:rsidR="00C669E1">
        <w:rPr>
          <w:sz w:val="24"/>
          <w:szCs w:val="24"/>
        </w:rPr>
        <w:t xml:space="preserve"> </w:t>
      </w:r>
      <w:r w:rsidR="00710788">
        <w:rPr>
          <w:sz w:val="24"/>
          <w:szCs w:val="20"/>
        </w:rPr>
        <w:t>Cllr Sanders</w:t>
      </w:r>
      <w:r w:rsidR="00B7417F">
        <w:rPr>
          <w:sz w:val="24"/>
          <w:szCs w:val="24"/>
        </w:rPr>
        <w:t xml:space="preserve">, </w:t>
      </w:r>
      <w:r w:rsidR="00B7417F" w:rsidRPr="009D6537">
        <w:rPr>
          <w:sz w:val="24"/>
          <w:szCs w:val="20"/>
        </w:rPr>
        <w:t>Cllr</w:t>
      </w:r>
      <w:r w:rsidR="00897E99">
        <w:rPr>
          <w:sz w:val="24"/>
          <w:szCs w:val="20"/>
        </w:rPr>
        <w:t xml:space="preserve"> Mousley</w:t>
      </w:r>
      <w:r w:rsidR="002D2E45">
        <w:rPr>
          <w:sz w:val="24"/>
          <w:szCs w:val="20"/>
        </w:rPr>
        <w:t xml:space="preserve">, </w:t>
      </w:r>
      <w:r w:rsidR="00C267C3">
        <w:rPr>
          <w:sz w:val="24"/>
          <w:szCs w:val="24"/>
        </w:rPr>
        <w:t>Cllr Mainwari</w:t>
      </w:r>
      <w:r w:rsidR="005359C4">
        <w:rPr>
          <w:sz w:val="24"/>
          <w:szCs w:val="24"/>
        </w:rPr>
        <w:t>ng</w:t>
      </w:r>
      <w:r w:rsidRPr="009D6537">
        <w:rPr>
          <w:sz w:val="24"/>
          <w:szCs w:val="20"/>
        </w:rPr>
        <w:br/>
        <w:t xml:space="preserve">Also </w:t>
      </w:r>
      <w:r w:rsidR="008B39F6" w:rsidRPr="009D6537">
        <w:rPr>
          <w:sz w:val="24"/>
          <w:szCs w:val="20"/>
        </w:rPr>
        <w:t xml:space="preserve">present C </w:t>
      </w:r>
      <w:r w:rsidR="00074781" w:rsidRPr="009D6537">
        <w:rPr>
          <w:sz w:val="24"/>
          <w:szCs w:val="20"/>
        </w:rPr>
        <w:t>Holmes</w:t>
      </w:r>
      <w:r w:rsidR="004B0C20">
        <w:rPr>
          <w:sz w:val="24"/>
          <w:szCs w:val="24"/>
        </w:rPr>
        <w:t xml:space="preserve">; </w:t>
      </w:r>
      <w:r w:rsidR="00751273">
        <w:rPr>
          <w:sz w:val="24"/>
          <w:szCs w:val="24"/>
        </w:rPr>
        <w:t>0</w:t>
      </w:r>
      <w:r w:rsidR="00710788">
        <w:rPr>
          <w:sz w:val="24"/>
          <w:szCs w:val="20"/>
        </w:rPr>
        <w:t xml:space="preserve"> P</w:t>
      </w:r>
      <w:r w:rsidRPr="00D869D0">
        <w:rPr>
          <w:sz w:val="24"/>
          <w:szCs w:val="20"/>
        </w:rPr>
        <w:t>arishioner</w:t>
      </w:r>
      <w:r w:rsidR="00751273">
        <w:rPr>
          <w:sz w:val="24"/>
          <w:szCs w:val="20"/>
        </w:rPr>
        <w:t>s</w:t>
      </w:r>
    </w:p>
    <w:p w14:paraId="1D67FA84" w14:textId="77777777" w:rsidR="00E160C9" w:rsidRDefault="00E160C9" w:rsidP="0031755C">
      <w:pPr>
        <w:pStyle w:val="ListParagraph"/>
        <w:numPr>
          <w:ilvl w:val="0"/>
          <w:numId w:val="6"/>
        </w:numPr>
        <w:spacing w:after="0" w:line="480" w:lineRule="auto"/>
        <w:ind w:right="-335"/>
        <w:rPr>
          <w:b/>
          <w:bCs/>
          <w:sz w:val="24"/>
          <w:szCs w:val="24"/>
        </w:rPr>
      </w:pPr>
      <w:r>
        <w:rPr>
          <w:b/>
          <w:bCs/>
          <w:sz w:val="24"/>
          <w:szCs w:val="24"/>
        </w:rPr>
        <w:t>Election of the Chairman &amp; Signing of the Declaration of Office</w:t>
      </w:r>
    </w:p>
    <w:p w14:paraId="1C11010E" w14:textId="240D0114" w:rsidR="00D5173F" w:rsidRPr="00D5173F" w:rsidRDefault="00D5173F" w:rsidP="00D5173F">
      <w:pPr>
        <w:pStyle w:val="ListParagraph"/>
        <w:spacing w:after="0" w:line="480" w:lineRule="auto"/>
        <w:ind w:left="360" w:right="-335"/>
        <w:rPr>
          <w:sz w:val="24"/>
          <w:szCs w:val="24"/>
        </w:rPr>
      </w:pPr>
      <w:r w:rsidRPr="00D5173F">
        <w:rPr>
          <w:sz w:val="24"/>
          <w:szCs w:val="24"/>
        </w:rPr>
        <w:t xml:space="preserve">Cllr Gould proposed Cllr Clarke. Seconded by Cllr </w:t>
      </w:r>
      <w:r w:rsidR="00EB5B6E">
        <w:rPr>
          <w:sz w:val="24"/>
          <w:szCs w:val="24"/>
        </w:rPr>
        <w:t>Mainwaring</w:t>
      </w:r>
      <w:r w:rsidRPr="00D5173F">
        <w:rPr>
          <w:sz w:val="24"/>
          <w:szCs w:val="24"/>
        </w:rPr>
        <w:t>. All in favour</w:t>
      </w:r>
    </w:p>
    <w:p w14:paraId="53016927" w14:textId="77777777" w:rsidR="00E160C9" w:rsidRDefault="00E160C9" w:rsidP="0031755C">
      <w:pPr>
        <w:pStyle w:val="ListParagraph"/>
        <w:numPr>
          <w:ilvl w:val="0"/>
          <w:numId w:val="6"/>
        </w:numPr>
        <w:spacing w:after="0" w:line="480" w:lineRule="auto"/>
        <w:ind w:right="-335"/>
        <w:rPr>
          <w:b/>
          <w:bCs/>
          <w:sz w:val="24"/>
          <w:szCs w:val="24"/>
        </w:rPr>
      </w:pPr>
      <w:r>
        <w:rPr>
          <w:b/>
          <w:bCs/>
          <w:sz w:val="24"/>
          <w:szCs w:val="24"/>
        </w:rPr>
        <w:t xml:space="preserve">Election of the Vice Chairman &amp; Signing of the Declaration of Office </w:t>
      </w:r>
    </w:p>
    <w:p w14:paraId="0378DE33" w14:textId="5F933F57" w:rsidR="00D5173F" w:rsidRPr="00CD5518" w:rsidRDefault="00D5173F" w:rsidP="00D5173F">
      <w:pPr>
        <w:pStyle w:val="ListParagraph"/>
        <w:spacing w:after="0" w:line="480" w:lineRule="auto"/>
        <w:ind w:left="360" w:right="-335"/>
        <w:rPr>
          <w:sz w:val="24"/>
          <w:szCs w:val="24"/>
        </w:rPr>
      </w:pPr>
      <w:r w:rsidRPr="00CD5518">
        <w:rPr>
          <w:sz w:val="24"/>
          <w:szCs w:val="24"/>
        </w:rPr>
        <w:t xml:space="preserve">Cllr </w:t>
      </w:r>
      <w:r w:rsidR="00EB5B6E">
        <w:rPr>
          <w:sz w:val="24"/>
          <w:szCs w:val="24"/>
        </w:rPr>
        <w:t xml:space="preserve">Clarke </w:t>
      </w:r>
      <w:r w:rsidRPr="00CD5518">
        <w:rPr>
          <w:sz w:val="24"/>
          <w:szCs w:val="24"/>
        </w:rPr>
        <w:t xml:space="preserve">proposed Cllr Gould. Seconded by Cllr </w:t>
      </w:r>
      <w:r w:rsidR="00EB5B6E">
        <w:rPr>
          <w:sz w:val="24"/>
          <w:szCs w:val="24"/>
        </w:rPr>
        <w:t>Mainwaring</w:t>
      </w:r>
      <w:r w:rsidR="00CD5518" w:rsidRPr="00CD5518">
        <w:rPr>
          <w:sz w:val="24"/>
          <w:szCs w:val="24"/>
        </w:rPr>
        <w:t xml:space="preserve">. All in favour. </w:t>
      </w:r>
    </w:p>
    <w:p w14:paraId="1916C2B1" w14:textId="3AC281FC" w:rsidR="00F96B87" w:rsidRPr="009D6537" w:rsidRDefault="00F96B87" w:rsidP="0031755C">
      <w:pPr>
        <w:pStyle w:val="ListParagraph"/>
        <w:numPr>
          <w:ilvl w:val="0"/>
          <w:numId w:val="6"/>
        </w:numPr>
        <w:spacing w:after="0" w:line="480" w:lineRule="auto"/>
        <w:ind w:right="-335"/>
        <w:rPr>
          <w:b/>
          <w:bCs/>
          <w:sz w:val="24"/>
          <w:szCs w:val="24"/>
        </w:rPr>
      </w:pPr>
      <w:r w:rsidRPr="009D6537">
        <w:rPr>
          <w:b/>
          <w:bCs/>
          <w:sz w:val="24"/>
          <w:szCs w:val="24"/>
        </w:rPr>
        <w:t>Apologies for absenc</w:t>
      </w:r>
      <w:r w:rsidR="0031755C" w:rsidRPr="009D6537">
        <w:rPr>
          <w:b/>
          <w:bCs/>
          <w:sz w:val="24"/>
          <w:szCs w:val="24"/>
        </w:rPr>
        <w:t>e</w:t>
      </w:r>
    </w:p>
    <w:p w14:paraId="49DE6306" w14:textId="24EAFD25" w:rsidR="007E1A2A" w:rsidRDefault="00C669E1" w:rsidP="00A356A9">
      <w:pPr>
        <w:spacing w:after="0" w:line="240" w:lineRule="auto"/>
        <w:ind w:right="-335" w:firstLine="360"/>
        <w:rPr>
          <w:sz w:val="24"/>
          <w:szCs w:val="24"/>
        </w:rPr>
      </w:pPr>
      <w:r>
        <w:rPr>
          <w:sz w:val="24"/>
          <w:szCs w:val="20"/>
        </w:rPr>
        <w:t xml:space="preserve">Cllr </w:t>
      </w:r>
      <w:r w:rsidR="009E507F">
        <w:rPr>
          <w:sz w:val="24"/>
          <w:szCs w:val="20"/>
        </w:rPr>
        <w:t>Bell</w:t>
      </w:r>
      <w:r w:rsidR="00EB5B6E">
        <w:rPr>
          <w:sz w:val="24"/>
          <w:szCs w:val="20"/>
        </w:rPr>
        <w:t xml:space="preserve">, </w:t>
      </w:r>
      <w:r w:rsidR="00EB5B6E">
        <w:rPr>
          <w:sz w:val="24"/>
          <w:szCs w:val="24"/>
        </w:rPr>
        <w:t>Cllr Skipper, Borough Cllr Hudson</w:t>
      </w:r>
    </w:p>
    <w:p w14:paraId="616C281E" w14:textId="77777777" w:rsidR="00EC451A" w:rsidRPr="009D6537" w:rsidRDefault="00EC451A" w:rsidP="007F2DDD">
      <w:pPr>
        <w:spacing w:after="0" w:line="240" w:lineRule="auto"/>
        <w:ind w:right="-335"/>
        <w:rPr>
          <w:sz w:val="24"/>
          <w:szCs w:val="24"/>
        </w:rPr>
      </w:pPr>
    </w:p>
    <w:p w14:paraId="54502EC3" w14:textId="77777777" w:rsidR="00641315" w:rsidRDefault="00F96B87" w:rsidP="00641315">
      <w:pPr>
        <w:pStyle w:val="ListParagraph"/>
        <w:numPr>
          <w:ilvl w:val="0"/>
          <w:numId w:val="6"/>
        </w:numPr>
        <w:spacing w:after="0" w:line="480" w:lineRule="auto"/>
        <w:ind w:right="-335"/>
        <w:rPr>
          <w:b/>
          <w:bCs/>
          <w:sz w:val="24"/>
          <w:szCs w:val="24"/>
        </w:rPr>
      </w:pPr>
      <w:r w:rsidRPr="009D6537">
        <w:rPr>
          <w:b/>
          <w:bCs/>
          <w:sz w:val="24"/>
          <w:szCs w:val="24"/>
        </w:rPr>
        <w:t>Declarations of Interest</w:t>
      </w:r>
    </w:p>
    <w:p w14:paraId="7754EECE" w14:textId="11F6A877" w:rsidR="008F7441" w:rsidRPr="00641315" w:rsidRDefault="00641315" w:rsidP="008C264D">
      <w:pPr>
        <w:pStyle w:val="ListParagraph"/>
        <w:spacing w:after="0" w:line="480" w:lineRule="auto"/>
        <w:ind w:left="357" w:right="-335"/>
        <w:rPr>
          <w:sz w:val="24"/>
          <w:szCs w:val="24"/>
        </w:rPr>
      </w:pPr>
      <w:r w:rsidRPr="00641315">
        <w:rPr>
          <w:sz w:val="24"/>
          <w:szCs w:val="24"/>
        </w:rPr>
        <w:t>Non</w:t>
      </w:r>
      <w:r w:rsidR="00C00C97">
        <w:rPr>
          <w:sz w:val="24"/>
          <w:szCs w:val="24"/>
        </w:rPr>
        <w:t xml:space="preserve">e </w:t>
      </w:r>
    </w:p>
    <w:p w14:paraId="1610684C" w14:textId="77777777" w:rsidR="006A54E4" w:rsidRDefault="00F96B87" w:rsidP="006A54E4">
      <w:pPr>
        <w:pStyle w:val="ListParagraph"/>
        <w:numPr>
          <w:ilvl w:val="0"/>
          <w:numId w:val="6"/>
        </w:numPr>
        <w:spacing w:after="0" w:line="480" w:lineRule="auto"/>
        <w:ind w:right="-335"/>
        <w:rPr>
          <w:b/>
          <w:bCs/>
          <w:sz w:val="24"/>
          <w:szCs w:val="24"/>
        </w:rPr>
      </w:pPr>
      <w:r w:rsidRPr="009D6537">
        <w:rPr>
          <w:b/>
          <w:bCs/>
          <w:sz w:val="24"/>
          <w:szCs w:val="24"/>
        </w:rPr>
        <w:t>Chairman’s Opening Remarks</w:t>
      </w:r>
    </w:p>
    <w:p w14:paraId="72083673" w14:textId="77777777" w:rsidR="006A54E4" w:rsidRPr="006A54E4" w:rsidRDefault="006A54E4" w:rsidP="006A54E4">
      <w:pPr>
        <w:pStyle w:val="ListParagraph"/>
        <w:spacing w:after="0" w:line="240" w:lineRule="auto"/>
        <w:ind w:left="357" w:right="-335"/>
        <w:rPr>
          <w:sz w:val="24"/>
          <w:szCs w:val="24"/>
        </w:rPr>
      </w:pPr>
      <w:r w:rsidRPr="006A54E4">
        <w:rPr>
          <w:sz w:val="24"/>
          <w:szCs w:val="24"/>
        </w:rPr>
        <w:t xml:space="preserve">The Chairman reported that a fantastic day was had by all at the May Day Fete. </w:t>
      </w:r>
      <w:proofErr w:type="gramStart"/>
      <w:r w:rsidRPr="006A54E4">
        <w:rPr>
          <w:sz w:val="24"/>
          <w:szCs w:val="24"/>
        </w:rPr>
        <w:t>Particular thanks</w:t>
      </w:r>
      <w:proofErr w:type="gramEnd"/>
      <w:r w:rsidRPr="006A54E4">
        <w:rPr>
          <w:sz w:val="24"/>
          <w:szCs w:val="24"/>
        </w:rPr>
        <w:t xml:space="preserve"> were extended to all volunteers who gave up their time to help organise, run, and support the event, noting that the fete could not take place without their hard work and commitment. </w:t>
      </w:r>
      <w:proofErr w:type="gramStart"/>
      <w:r w:rsidRPr="006A54E4">
        <w:rPr>
          <w:sz w:val="24"/>
          <w:szCs w:val="24"/>
        </w:rPr>
        <w:t>Thanks</w:t>
      </w:r>
      <w:proofErr w:type="gramEnd"/>
      <w:r w:rsidRPr="006A54E4">
        <w:rPr>
          <w:sz w:val="24"/>
          <w:szCs w:val="24"/>
        </w:rPr>
        <w:t xml:space="preserve"> were also given to everyone who participated in and attended the event.</w:t>
      </w:r>
    </w:p>
    <w:p w14:paraId="54D2DD69" w14:textId="77777777" w:rsidR="006A54E4" w:rsidRPr="006A54E4" w:rsidRDefault="006A54E4" w:rsidP="006A54E4">
      <w:pPr>
        <w:pStyle w:val="ListParagraph"/>
        <w:spacing w:after="0" w:line="240" w:lineRule="auto"/>
        <w:ind w:left="357" w:right="-335"/>
        <w:rPr>
          <w:sz w:val="24"/>
          <w:szCs w:val="24"/>
        </w:rPr>
      </w:pPr>
    </w:p>
    <w:p w14:paraId="092F0F73" w14:textId="600B823A" w:rsidR="006A54E4" w:rsidRPr="006A54E4" w:rsidRDefault="006A54E4" w:rsidP="006A54E4">
      <w:pPr>
        <w:pStyle w:val="ListParagraph"/>
        <w:spacing w:after="0" w:line="240" w:lineRule="auto"/>
        <w:ind w:left="357" w:right="-335"/>
        <w:rPr>
          <w:sz w:val="24"/>
          <w:szCs w:val="24"/>
        </w:rPr>
      </w:pPr>
      <w:r w:rsidRPr="006A54E4">
        <w:rPr>
          <w:sz w:val="24"/>
          <w:szCs w:val="24"/>
        </w:rPr>
        <w:t>Special thanks were extended to all Parish Councillors for their support throughout the day. It was noted that the event successfully raised £1,500 for several good causes.</w:t>
      </w:r>
    </w:p>
    <w:p w14:paraId="0EA0DBD0" w14:textId="77777777" w:rsidR="006A54E4" w:rsidRPr="006A54E4" w:rsidRDefault="006A54E4" w:rsidP="006A54E4">
      <w:pPr>
        <w:pStyle w:val="ListParagraph"/>
        <w:spacing w:after="0" w:line="240" w:lineRule="auto"/>
        <w:ind w:left="357" w:right="-335"/>
        <w:rPr>
          <w:sz w:val="24"/>
          <w:szCs w:val="24"/>
        </w:rPr>
      </w:pPr>
    </w:p>
    <w:p w14:paraId="09E4EC2B" w14:textId="77777777" w:rsidR="006A54E4" w:rsidRPr="006A54E4" w:rsidRDefault="006A54E4" w:rsidP="006A54E4">
      <w:pPr>
        <w:pStyle w:val="ListParagraph"/>
        <w:spacing w:after="0" w:line="240" w:lineRule="auto"/>
        <w:ind w:left="357" w:right="-335"/>
        <w:rPr>
          <w:sz w:val="24"/>
          <w:szCs w:val="24"/>
        </w:rPr>
      </w:pPr>
      <w:r w:rsidRPr="006A54E4">
        <w:rPr>
          <w:sz w:val="24"/>
          <w:szCs w:val="24"/>
        </w:rPr>
        <w:t>Further thanks were given to the Clerk, Charlotte Holmes, and it was confirmed that plans are already underway for the 2027 event.</w:t>
      </w:r>
    </w:p>
    <w:p w14:paraId="247C223F" w14:textId="77777777" w:rsidR="006A54E4" w:rsidRPr="006A54E4" w:rsidRDefault="006A54E4" w:rsidP="006A54E4">
      <w:pPr>
        <w:pStyle w:val="ListParagraph"/>
        <w:spacing w:after="0" w:line="240" w:lineRule="auto"/>
        <w:ind w:left="357" w:right="-335"/>
        <w:rPr>
          <w:sz w:val="24"/>
          <w:szCs w:val="24"/>
        </w:rPr>
      </w:pPr>
    </w:p>
    <w:p w14:paraId="42DF690E" w14:textId="0A3A1F04" w:rsidR="006A54E4" w:rsidRPr="006A54E4" w:rsidRDefault="006A54E4" w:rsidP="006A54E4">
      <w:pPr>
        <w:pStyle w:val="ListParagraph"/>
        <w:spacing w:after="0" w:line="240" w:lineRule="auto"/>
        <w:ind w:left="357" w:right="-335"/>
        <w:rPr>
          <w:sz w:val="24"/>
          <w:szCs w:val="24"/>
        </w:rPr>
      </w:pPr>
      <w:r w:rsidRPr="006A54E4">
        <w:rPr>
          <w:sz w:val="24"/>
          <w:szCs w:val="24"/>
        </w:rPr>
        <w:t>The Chairman also thanked Simon Mousl</w:t>
      </w:r>
      <w:r>
        <w:rPr>
          <w:sz w:val="24"/>
          <w:szCs w:val="24"/>
        </w:rPr>
        <w:t>e</w:t>
      </w:r>
      <w:r w:rsidRPr="006A54E4">
        <w:rPr>
          <w:sz w:val="24"/>
          <w:szCs w:val="24"/>
        </w:rPr>
        <w:t xml:space="preserve">y and the team at the Red Lion for </w:t>
      </w:r>
      <w:proofErr w:type="gramStart"/>
      <w:r w:rsidRPr="006A54E4">
        <w:rPr>
          <w:sz w:val="24"/>
          <w:szCs w:val="24"/>
        </w:rPr>
        <w:t>all of</w:t>
      </w:r>
      <w:proofErr w:type="gramEnd"/>
      <w:r w:rsidRPr="006A54E4">
        <w:rPr>
          <w:sz w:val="24"/>
          <w:szCs w:val="24"/>
        </w:rPr>
        <w:t xml:space="preserve"> their hard work, along with Karen from the Tea Room for kindly providing food for the Police Cadets.</w:t>
      </w:r>
    </w:p>
    <w:p w14:paraId="380D2573" w14:textId="77777777" w:rsidR="006A54E4" w:rsidRPr="006A54E4" w:rsidRDefault="006A54E4" w:rsidP="006A54E4">
      <w:pPr>
        <w:pStyle w:val="ListParagraph"/>
        <w:spacing w:after="0" w:line="240" w:lineRule="auto"/>
        <w:ind w:left="357" w:right="-335"/>
        <w:rPr>
          <w:b/>
          <w:bCs/>
          <w:sz w:val="24"/>
          <w:szCs w:val="24"/>
        </w:rPr>
      </w:pPr>
    </w:p>
    <w:p w14:paraId="17D0319D" w14:textId="77777777" w:rsidR="00D32A14" w:rsidRPr="009D6537" w:rsidRDefault="00B53FA5" w:rsidP="0021234F">
      <w:pPr>
        <w:pStyle w:val="ListParagraph"/>
        <w:numPr>
          <w:ilvl w:val="0"/>
          <w:numId w:val="6"/>
        </w:numPr>
        <w:pBdr>
          <w:top w:val="nil"/>
          <w:left w:val="nil"/>
          <w:bottom w:val="nil"/>
          <w:right w:val="nil"/>
          <w:between w:val="nil"/>
        </w:pBdr>
        <w:shd w:val="clear" w:color="auto" w:fill="FFFFFF"/>
        <w:spacing w:after="0" w:line="240" w:lineRule="auto"/>
        <w:rPr>
          <w:color w:val="000000"/>
          <w:sz w:val="24"/>
          <w:szCs w:val="24"/>
        </w:rPr>
      </w:pPr>
      <w:r w:rsidRPr="009D6537">
        <w:rPr>
          <w:b/>
          <w:color w:val="000000"/>
          <w:sz w:val="24"/>
          <w:szCs w:val="20"/>
        </w:rPr>
        <w:t xml:space="preserve"> </w:t>
      </w:r>
      <w:r w:rsidR="00D32A14" w:rsidRPr="009D6537">
        <w:rPr>
          <w:b/>
          <w:color w:val="000000"/>
          <w:sz w:val="24"/>
          <w:szCs w:val="20"/>
        </w:rPr>
        <w:t>Public Forum (10 mins allocated)</w:t>
      </w:r>
    </w:p>
    <w:p w14:paraId="7CFF3B8A" w14:textId="2140B347" w:rsidR="00F84572" w:rsidRDefault="00F84572" w:rsidP="006C438F">
      <w:pPr>
        <w:pBdr>
          <w:top w:val="nil"/>
          <w:left w:val="nil"/>
          <w:bottom w:val="nil"/>
          <w:right w:val="nil"/>
          <w:between w:val="nil"/>
        </w:pBdr>
        <w:shd w:val="clear" w:color="auto" w:fill="FFFFFF"/>
        <w:spacing w:after="0" w:line="240" w:lineRule="auto"/>
        <w:rPr>
          <w:color w:val="000000"/>
          <w:sz w:val="24"/>
          <w:szCs w:val="24"/>
        </w:rPr>
      </w:pPr>
    </w:p>
    <w:p w14:paraId="605E4BEC" w14:textId="52EB608B" w:rsidR="00C669E1" w:rsidRDefault="00C669E1" w:rsidP="00C669E1">
      <w:pPr>
        <w:pBdr>
          <w:top w:val="nil"/>
          <w:left w:val="nil"/>
          <w:bottom w:val="nil"/>
          <w:right w:val="nil"/>
          <w:between w:val="nil"/>
        </w:pBdr>
        <w:shd w:val="clear" w:color="auto" w:fill="FFFFFF"/>
        <w:spacing w:after="0" w:line="240" w:lineRule="auto"/>
        <w:ind w:left="360"/>
        <w:rPr>
          <w:color w:val="000000"/>
          <w:sz w:val="24"/>
          <w:szCs w:val="24"/>
        </w:rPr>
      </w:pPr>
      <w:r>
        <w:rPr>
          <w:color w:val="000000"/>
          <w:sz w:val="24"/>
          <w:szCs w:val="24"/>
        </w:rPr>
        <w:t>None</w:t>
      </w:r>
    </w:p>
    <w:p w14:paraId="2E11B715" w14:textId="6F6A66DB" w:rsidR="009C1ADD" w:rsidRPr="00C669E1" w:rsidRDefault="009C1ADD" w:rsidP="00C669E1">
      <w:pPr>
        <w:pBdr>
          <w:top w:val="nil"/>
          <w:left w:val="nil"/>
          <w:bottom w:val="nil"/>
          <w:right w:val="nil"/>
          <w:between w:val="nil"/>
        </w:pBdr>
        <w:shd w:val="clear" w:color="auto" w:fill="FFFFFF"/>
        <w:spacing w:after="0" w:line="240" w:lineRule="auto"/>
        <w:ind w:left="360"/>
        <w:rPr>
          <w:color w:val="000000"/>
          <w:sz w:val="24"/>
          <w:szCs w:val="24"/>
        </w:rPr>
      </w:pPr>
    </w:p>
    <w:p w14:paraId="2D9FCEA7" w14:textId="798CF80D" w:rsidR="002F7837" w:rsidRPr="009D6537" w:rsidRDefault="008C1B6D" w:rsidP="002F7837">
      <w:pPr>
        <w:pStyle w:val="ListParagraph"/>
        <w:numPr>
          <w:ilvl w:val="0"/>
          <w:numId w:val="6"/>
        </w:numPr>
        <w:spacing w:after="0" w:line="480" w:lineRule="auto"/>
        <w:ind w:right="-335"/>
        <w:rPr>
          <w:b/>
          <w:bCs/>
          <w:sz w:val="24"/>
          <w:szCs w:val="24"/>
        </w:rPr>
      </w:pPr>
      <w:r w:rsidRPr="009D6537">
        <w:rPr>
          <w:b/>
          <w:bCs/>
          <w:sz w:val="24"/>
          <w:szCs w:val="24"/>
        </w:rPr>
        <w:t xml:space="preserve">Minutes of the Parish Meeting held on </w:t>
      </w:r>
      <w:r w:rsidR="00897E99">
        <w:rPr>
          <w:b/>
          <w:bCs/>
          <w:sz w:val="24"/>
          <w:szCs w:val="24"/>
        </w:rPr>
        <w:t>2</w:t>
      </w:r>
      <w:r w:rsidR="00897E99" w:rsidRPr="00897E99">
        <w:rPr>
          <w:b/>
          <w:bCs/>
          <w:sz w:val="24"/>
          <w:szCs w:val="24"/>
          <w:vertAlign w:val="superscript"/>
        </w:rPr>
        <w:t>nd</w:t>
      </w:r>
      <w:r w:rsidR="00897E99">
        <w:rPr>
          <w:b/>
          <w:bCs/>
          <w:sz w:val="24"/>
          <w:szCs w:val="24"/>
        </w:rPr>
        <w:t xml:space="preserve"> March 2026</w:t>
      </w:r>
    </w:p>
    <w:p w14:paraId="0AD65319" w14:textId="1959F5DE" w:rsidR="00F7244E" w:rsidRDefault="008C1B6D" w:rsidP="00F7244E">
      <w:pPr>
        <w:spacing w:after="0" w:line="240" w:lineRule="auto"/>
        <w:ind w:right="-335" w:firstLine="360"/>
        <w:rPr>
          <w:color w:val="000000"/>
          <w:sz w:val="24"/>
          <w:szCs w:val="20"/>
        </w:rPr>
      </w:pPr>
      <w:r w:rsidRPr="009D6537">
        <w:rPr>
          <w:color w:val="000000"/>
          <w:sz w:val="24"/>
          <w:szCs w:val="20"/>
        </w:rPr>
        <w:t xml:space="preserve">All agreed to be a true record of the </w:t>
      </w:r>
      <w:r w:rsidR="00D24709" w:rsidRPr="009D6537">
        <w:rPr>
          <w:color w:val="000000"/>
          <w:sz w:val="24"/>
          <w:szCs w:val="20"/>
        </w:rPr>
        <w:t>meeting.</w:t>
      </w:r>
    </w:p>
    <w:p w14:paraId="5C3D9D65" w14:textId="77777777" w:rsidR="00EB575C" w:rsidRDefault="00EB575C" w:rsidP="00641315">
      <w:pPr>
        <w:shd w:val="clear" w:color="auto" w:fill="FFFFFF"/>
        <w:spacing w:after="0" w:line="240" w:lineRule="auto"/>
        <w:rPr>
          <w:color w:val="FF0000"/>
          <w:sz w:val="24"/>
          <w:szCs w:val="20"/>
        </w:rPr>
      </w:pPr>
    </w:p>
    <w:p w14:paraId="3EE01EF6" w14:textId="0703A5FA" w:rsidR="00977B9A" w:rsidRPr="00CD5518" w:rsidRDefault="008C1B6D" w:rsidP="00CD5518">
      <w:pPr>
        <w:shd w:val="clear" w:color="auto" w:fill="FFFFFF"/>
        <w:spacing w:after="0" w:line="240" w:lineRule="auto"/>
        <w:ind w:firstLine="360"/>
        <w:rPr>
          <w:sz w:val="24"/>
          <w:szCs w:val="20"/>
        </w:rPr>
      </w:pPr>
      <w:r w:rsidRPr="009D6537">
        <w:rPr>
          <w:color w:val="FF0000"/>
          <w:sz w:val="24"/>
          <w:szCs w:val="20"/>
        </w:rPr>
        <w:t>Action</w:t>
      </w:r>
      <w:r w:rsidR="00E32FDB">
        <w:rPr>
          <w:color w:val="FF0000"/>
          <w:sz w:val="24"/>
          <w:szCs w:val="20"/>
        </w:rPr>
        <w:t>:</w:t>
      </w:r>
      <w:r w:rsidRPr="009D6537">
        <w:rPr>
          <w:color w:val="FF0000"/>
          <w:sz w:val="24"/>
          <w:szCs w:val="20"/>
        </w:rPr>
        <w:t xml:space="preserve"> Clerk to convert to upload to website</w:t>
      </w:r>
    </w:p>
    <w:p w14:paraId="655DE314" w14:textId="77777777" w:rsidR="0095660A" w:rsidRPr="0095660A" w:rsidRDefault="0095660A" w:rsidP="0095660A">
      <w:pPr>
        <w:pStyle w:val="ListParagraph"/>
        <w:shd w:val="clear" w:color="auto" w:fill="FFFFFF"/>
        <w:spacing w:after="0" w:line="240" w:lineRule="auto"/>
        <w:ind w:left="360"/>
        <w:rPr>
          <w:sz w:val="24"/>
          <w:szCs w:val="20"/>
        </w:rPr>
      </w:pPr>
    </w:p>
    <w:p w14:paraId="17AF535F" w14:textId="0BE0EEF1" w:rsidR="008C1B6D" w:rsidRPr="0095660A" w:rsidRDefault="008C1B6D" w:rsidP="0095660A">
      <w:pPr>
        <w:pStyle w:val="ListParagraph"/>
        <w:numPr>
          <w:ilvl w:val="0"/>
          <w:numId w:val="6"/>
        </w:numPr>
        <w:shd w:val="clear" w:color="auto" w:fill="FFFFFF"/>
        <w:spacing w:after="0" w:line="240" w:lineRule="auto"/>
        <w:rPr>
          <w:sz w:val="24"/>
          <w:szCs w:val="20"/>
        </w:rPr>
      </w:pPr>
      <w:r w:rsidRPr="0095660A">
        <w:rPr>
          <w:b/>
          <w:bCs/>
          <w:color w:val="000000"/>
          <w:sz w:val="24"/>
          <w:szCs w:val="24"/>
        </w:rPr>
        <w:t>Matters arising from those minutes</w:t>
      </w:r>
      <w:r w:rsidR="00A82F6C" w:rsidRPr="0095660A">
        <w:rPr>
          <w:b/>
          <w:bCs/>
          <w:color w:val="000000"/>
          <w:sz w:val="24"/>
          <w:szCs w:val="24"/>
        </w:rPr>
        <w:t>.</w:t>
      </w:r>
    </w:p>
    <w:p w14:paraId="75B3B658" w14:textId="77777777" w:rsidR="00742B7B" w:rsidRPr="009D6537" w:rsidRDefault="00742B7B" w:rsidP="00742B7B">
      <w:pPr>
        <w:pStyle w:val="ListParagraph"/>
        <w:shd w:val="clear" w:color="auto" w:fill="FFFFFF"/>
        <w:spacing w:after="0" w:line="240" w:lineRule="auto"/>
        <w:ind w:left="360"/>
        <w:rPr>
          <w:sz w:val="24"/>
          <w:szCs w:val="20"/>
        </w:rPr>
      </w:pPr>
    </w:p>
    <w:p w14:paraId="7BD786EC" w14:textId="75392B31" w:rsidR="00F81D64" w:rsidRPr="006A54E4" w:rsidRDefault="00931431" w:rsidP="006A54E4">
      <w:pPr>
        <w:ind w:left="360"/>
        <w:rPr>
          <w:color w:val="000000"/>
          <w:sz w:val="24"/>
          <w:szCs w:val="24"/>
        </w:rPr>
      </w:pPr>
      <w:r>
        <w:rPr>
          <w:color w:val="000000"/>
          <w:sz w:val="24"/>
          <w:szCs w:val="24"/>
        </w:rPr>
        <w:t>Non</w:t>
      </w:r>
      <w:r w:rsidR="006A54E4">
        <w:rPr>
          <w:color w:val="000000"/>
          <w:sz w:val="24"/>
          <w:szCs w:val="24"/>
        </w:rPr>
        <w:t>e</w:t>
      </w:r>
    </w:p>
    <w:p w14:paraId="105A9083" w14:textId="0A90D487" w:rsidR="00C55CAE" w:rsidRPr="00215957" w:rsidRDefault="006F2822" w:rsidP="007C2F7F">
      <w:pPr>
        <w:pStyle w:val="ListParagraph"/>
        <w:numPr>
          <w:ilvl w:val="0"/>
          <w:numId w:val="6"/>
        </w:numPr>
        <w:pBdr>
          <w:top w:val="nil"/>
          <w:left w:val="nil"/>
          <w:bottom w:val="nil"/>
          <w:right w:val="nil"/>
          <w:between w:val="nil"/>
        </w:pBdr>
        <w:shd w:val="clear" w:color="auto" w:fill="FFFFFF"/>
        <w:spacing w:after="0" w:line="240" w:lineRule="auto"/>
        <w:rPr>
          <w:color w:val="000000"/>
          <w:sz w:val="24"/>
          <w:szCs w:val="24"/>
        </w:rPr>
      </w:pPr>
      <w:r w:rsidRPr="009D6537">
        <w:rPr>
          <w:b/>
          <w:color w:val="000000"/>
          <w:sz w:val="24"/>
          <w:szCs w:val="20"/>
        </w:rPr>
        <w:t>Review Planning Applicatio</w:t>
      </w:r>
      <w:r w:rsidR="00FB7383">
        <w:rPr>
          <w:b/>
          <w:color w:val="000000"/>
          <w:sz w:val="24"/>
          <w:szCs w:val="20"/>
        </w:rPr>
        <w:t>ns</w:t>
      </w:r>
    </w:p>
    <w:p w14:paraId="03C6BC98" w14:textId="77777777" w:rsidR="00F81D64" w:rsidRDefault="00F81D64" w:rsidP="00E13FEC">
      <w:pPr>
        <w:pBdr>
          <w:top w:val="nil"/>
          <w:left w:val="nil"/>
          <w:bottom w:val="nil"/>
          <w:right w:val="nil"/>
          <w:between w:val="nil"/>
        </w:pBdr>
        <w:shd w:val="clear" w:color="auto" w:fill="FFFFFF"/>
        <w:spacing w:after="0" w:line="240" w:lineRule="auto"/>
        <w:rPr>
          <w:color w:val="000000"/>
          <w:sz w:val="24"/>
          <w:szCs w:val="24"/>
        </w:rPr>
      </w:pPr>
    </w:p>
    <w:p w14:paraId="283D3CB7" w14:textId="77777777" w:rsidR="006A54E4" w:rsidRPr="00E13FEC" w:rsidRDefault="006A54E4" w:rsidP="00E13FEC">
      <w:pPr>
        <w:pBdr>
          <w:top w:val="nil"/>
          <w:left w:val="nil"/>
          <w:bottom w:val="nil"/>
          <w:right w:val="nil"/>
          <w:between w:val="nil"/>
        </w:pBdr>
        <w:shd w:val="clear" w:color="auto" w:fill="FFFFFF"/>
        <w:spacing w:after="0" w:line="240" w:lineRule="auto"/>
        <w:rPr>
          <w:color w:val="000000"/>
          <w:sz w:val="24"/>
          <w:szCs w:val="24"/>
        </w:rPr>
      </w:pPr>
    </w:p>
    <w:tbl>
      <w:tblPr>
        <w:tblpPr w:leftFromText="180" w:rightFromText="180" w:vertAnchor="page" w:horzAnchor="margin" w:tblpXSpec="center" w:tblpY="4031"/>
        <w:tblW w:w="10484" w:type="dxa"/>
        <w:tblLook w:val="04A0" w:firstRow="1" w:lastRow="0" w:firstColumn="1" w:lastColumn="0" w:noHBand="0" w:noVBand="1"/>
      </w:tblPr>
      <w:tblGrid>
        <w:gridCol w:w="1805"/>
        <w:gridCol w:w="1439"/>
        <w:gridCol w:w="1632"/>
        <w:gridCol w:w="2526"/>
        <w:gridCol w:w="2085"/>
        <w:gridCol w:w="997"/>
      </w:tblGrid>
      <w:tr w:rsidR="006A54E4" w:rsidRPr="00954737" w14:paraId="6ED2C656" w14:textId="77777777" w:rsidTr="006A54E4">
        <w:trPr>
          <w:trHeight w:val="416"/>
        </w:trPr>
        <w:tc>
          <w:tcPr>
            <w:tcW w:w="1805" w:type="dxa"/>
            <w:tcBorders>
              <w:top w:val="single" w:sz="4" w:space="0" w:color="auto"/>
              <w:left w:val="single" w:sz="4" w:space="0" w:color="auto"/>
              <w:bottom w:val="single" w:sz="4" w:space="0" w:color="auto"/>
              <w:right w:val="single" w:sz="4" w:space="0" w:color="auto"/>
            </w:tcBorders>
            <w:noWrap/>
            <w:vAlign w:val="bottom"/>
          </w:tcPr>
          <w:p w14:paraId="26D07063" w14:textId="77777777" w:rsidR="006A54E4" w:rsidRPr="00954737" w:rsidRDefault="006A54E4" w:rsidP="006A54E4">
            <w:pPr>
              <w:spacing w:after="0" w:line="240" w:lineRule="auto"/>
              <w:jc w:val="center"/>
              <w:rPr>
                <w:rFonts w:eastAsia="Times New Roman" w:cstheme="minorHAnsi"/>
                <w:sz w:val="18"/>
                <w:szCs w:val="18"/>
              </w:rPr>
            </w:pPr>
            <w:r>
              <w:rPr>
                <w:rFonts w:eastAsia="Times New Roman" w:cstheme="minorHAnsi"/>
                <w:sz w:val="18"/>
                <w:szCs w:val="18"/>
              </w:rPr>
              <w:t>P</w:t>
            </w:r>
            <w:r w:rsidRPr="00954737">
              <w:rPr>
                <w:rFonts w:eastAsia="Times New Roman" w:cstheme="minorHAnsi"/>
                <w:sz w:val="18"/>
                <w:szCs w:val="18"/>
              </w:rPr>
              <w:t>lanning No:</w:t>
            </w:r>
          </w:p>
        </w:tc>
        <w:tc>
          <w:tcPr>
            <w:tcW w:w="1439" w:type="dxa"/>
            <w:tcBorders>
              <w:top w:val="single" w:sz="4" w:space="0" w:color="auto"/>
              <w:left w:val="nil"/>
              <w:bottom w:val="single" w:sz="4" w:space="0" w:color="auto"/>
              <w:right w:val="single" w:sz="4" w:space="0" w:color="auto"/>
            </w:tcBorders>
          </w:tcPr>
          <w:p w14:paraId="25743A57" w14:textId="77777777" w:rsidR="006A54E4" w:rsidRPr="00954737" w:rsidRDefault="006A54E4" w:rsidP="006A54E4">
            <w:pPr>
              <w:spacing w:after="0" w:line="240" w:lineRule="auto"/>
              <w:jc w:val="center"/>
              <w:rPr>
                <w:rFonts w:eastAsia="Times New Roman" w:cstheme="minorHAnsi"/>
                <w:sz w:val="18"/>
                <w:szCs w:val="18"/>
              </w:rPr>
            </w:pPr>
          </w:p>
          <w:p w14:paraId="76EEF42B" w14:textId="77777777" w:rsidR="006A54E4" w:rsidRPr="00954737" w:rsidRDefault="006A54E4" w:rsidP="006A54E4">
            <w:pPr>
              <w:spacing w:after="0" w:line="240" w:lineRule="auto"/>
              <w:jc w:val="center"/>
              <w:rPr>
                <w:rFonts w:eastAsia="Times New Roman" w:cstheme="minorHAnsi"/>
                <w:sz w:val="18"/>
                <w:szCs w:val="18"/>
              </w:rPr>
            </w:pPr>
            <w:r w:rsidRPr="00954737">
              <w:rPr>
                <w:rFonts w:eastAsia="Times New Roman" w:cstheme="minorHAnsi"/>
                <w:sz w:val="18"/>
                <w:szCs w:val="18"/>
              </w:rPr>
              <w:t>Date</w:t>
            </w:r>
          </w:p>
        </w:tc>
        <w:tc>
          <w:tcPr>
            <w:tcW w:w="1632" w:type="dxa"/>
            <w:tcBorders>
              <w:top w:val="single" w:sz="4" w:space="0" w:color="auto"/>
              <w:left w:val="single" w:sz="4" w:space="0" w:color="auto"/>
              <w:bottom w:val="single" w:sz="4" w:space="0" w:color="auto"/>
              <w:right w:val="single" w:sz="4" w:space="0" w:color="auto"/>
            </w:tcBorders>
            <w:noWrap/>
            <w:vAlign w:val="bottom"/>
          </w:tcPr>
          <w:p w14:paraId="481A0A49" w14:textId="77777777" w:rsidR="006A54E4" w:rsidRPr="00954737" w:rsidRDefault="006A54E4" w:rsidP="006A54E4">
            <w:pPr>
              <w:spacing w:after="0" w:line="240" w:lineRule="auto"/>
              <w:jc w:val="center"/>
              <w:rPr>
                <w:rFonts w:eastAsia="Times New Roman" w:cstheme="minorHAnsi"/>
                <w:sz w:val="18"/>
                <w:szCs w:val="18"/>
              </w:rPr>
            </w:pPr>
            <w:r w:rsidRPr="00954737">
              <w:rPr>
                <w:rFonts w:eastAsia="Times New Roman" w:cstheme="minorHAnsi"/>
                <w:sz w:val="18"/>
                <w:szCs w:val="18"/>
              </w:rPr>
              <w:t>Premises</w:t>
            </w:r>
          </w:p>
        </w:tc>
        <w:tc>
          <w:tcPr>
            <w:tcW w:w="2526" w:type="dxa"/>
            <w:tcBorders>
              <w:top w:val="single" w:sz="4" w:space="0" w:color="auto"/>
              <w:left w:val="nil"/>
              <w:bottom w:val="single" w:sz="4" w:space="0" w:color="auto"/>
              <w:right w:val="single" w:sz="4" w:space="0" w:color="auto"/>
            </w:tcBorders>
            <w:vAlign w:val="bottom"/>
          </w:tcPr>
          <w:p w14:paraId="2A096551" w14:textId="77777777" w:rsidR="006A54E4" w:rsidRPr="00954737" w:rsidRDefault="006A54E4" w:rsidP="006A54E4">
            <w:pPr>
              <w:spacing w:after="0" w:line="240" w:lineRule="auto"/>
              <w:jc w:val="center"/>
              <w:rPr>
                <w:rFonts w:eastAsia="Times New Roman" w:cstheme="minorHAnsi"/>
                <w:sz w:val="18"/>
                <w:szCs w:val="18"/>
              </w:rPr>
            </w:pPr>
            <w:r w:rsidRPr="00954737">
              <w:rPr>
                <w:rFonts w:eastAsia="Times New Roman" w:cstheme="minorHAnsi"/>
                <w:sz w:val="18"/>
                <w:szCs w:val="18"/>
              </w:rPr>
              <w:t>Planning requested</w:t>
            </w:r>
          </w:p>
        </w:tc>
        <w:tc>
          <w:tcPr>
            <w:tcW w:w="2085" w:type="dxa"/>
            <w:tcBorders>
              <w:top w:val="single" w:sz="4" w:space="0" w:color="auto"/>
              <w:left w:val="nil"/>
              <w:bottom w:val="single" w:sz="4" w:space="0" w:color="auto"/>
              <w:right w:val="single" w:sz="4" w:space="0" w:color="auto"/>
            </w:tcBorders>
          </w:tcPr>
          <w:p w14:paraId="4580A340" w14:textId="77777777" w:rsidR="006A54E4" w:rsidRPr="00954737" w:rsidRDefault="006A54E4" w:rsidP="006A54E4">
            <w:pPr>
              <w:spacing w:after="0" w:line="240" w:lineRule="auto"/>
              <w:jc w:val="center"/>
              <w:rPr>
                <w:rFonts w:eastAsia="Times New Roman" w:cstheme="minorHAnsi"/>
                <w:sz w:val="18"/>
                <w:szCs w:val="18"/>
              </w:rPr>
            </w:pPr>
            <w:r w:rsidRPr="00954737">
              <w:rPr>
                <w:rFonts w:eastAsia="Times New Roman" w:cstheme="minorHAnsi"/>
                <w:sz w:val="18"/>
                <w:szCs w:val="18"/>
              </w:rPr>
              <w:t>Council Actions</w:t>
            </w:r>
          </w:p>
        </w:tc>
        <w:tc>
          <w:tcPr>
            <w:tcW w:w="997" w:type="dxa"/>
            <w:tcBorders>
              <w:top w:val="single" w:sz="4" w:space="0" w:color="auto"/>
              <w:left w:val="single" w:sz="4" w:space="0" w:color="auto"/>
              <w:bottom w:val="single" w:sz="4" w:space="0" w:color="auto"/>
              <w:right w:val="single" w:sz="4" w:space="0" w:color="auto"/>
            </w:tcBorders>
            <w:noWrap/>
            <w:vAlign w:val="bottom"/>
          </w:tcPr>
          <w:p w14:paraId="7303AB62" w14:textId="77777777" w:rsidR="006A54E4" w:rsidRPr="00954737" w:rsidRDefault="006A54E4" w:rsidP="006A54E4">
            <w:pPr>
              <w:spacing w:after="0" w:line="240" w:lineRule="auto"/>
              <w:jc w:val="center"/>
              <w:rPr>
                <w:rFonts w:eastAsia="Times New Roman" w:cstheme="minorHAnsi"/>
                <w:sz w:val="18"/>
                <w:szCs w:val="18"/>
              </w:rPr>
            </w:pPr>
            <w:r w:rsidRPr="00954737">
              <w:rPr>
                <w:rFonts w:eastAsia="Times New Roman" w:cstheme="minorHAnsi"/>
                <w:sz w:val="18"/>
                <w:szCs w:val="18"/>
              </w:rPr>
              <w:t>Decision</w:t>
            </w:r>
          </w:p>
        </w:tc>
      </w:tr>
      <w:tr w:rsidR="006A54E4" w14:paraId="26ED4ED4" w14:textId="77777777" w:rsidTr="006A54E4">
        <w:trPr>
          <w:trHeight w:val="416"/>
        </w:trPr>
        <w:tc>
          <w:tcPr>
            <w:tcW w:w="1805" w:type="dxa"/>
            <w:tcBorders>
              <w:top w:val="single" w:sz="4" w:space="0" w:color="auto"/>
              <w:left w:val="single" w:sz="4" w:space="0" w:color="auto"/>
              <w:bottom w:val="single" w:sz="4" w:space="0" w:color="auto"/>
              <w:right w:val="single" w:sz="4" w:space="0" w:color="auto"/>
            </w:tcBorders>
          </w:tcPr>
          <w:p w14:paraId="270FB546" w14:textId="77777777" w:rsidR="006A54E4" w:rsidRPr="001F3767" w:rsidRDefault="006A54E4" w:rsidP="006A54E4">
            <w:pPr>
              <w:pStyle w:val="Salutation1"/>
              <w:rPr>
                <w:rFonts w:asciiTheme="minorHAnsi" w:hAnsiTheme="minorHAnsi" w:cstheme="minorHAnsi"/>
                <w:sz w:val="18"/>
                <w:szCs w:val="18"/>
              </w:rPr>
            </w:pPr>
            <w:r w:rsidRPr="006E3606">
              <w:rPr>
                <w:rFonts w:asciiTheme="minorHAnsi" w:hAnsiTheme="minorHAnsi" w:cstheme="minorHAnsi"/>
                <w:sz w:val="18"/>
                <w:szCs w:val="18"/>
              </w:rPr>
              <w:t>P/2025/00742</w:t>
            </w:r>
          </w:p>
        </w:tc>
        <w:tc>
          <w:tcPr>
            <w:tcW w:w="1439" w:type="dxa"/>
            <w:tcBorders>
              <w:top w:val="single" w:sz="4" w:space="0" w:color="auto"/>
              <w:left w:val="nil"/>
              <w:bottom w:val="single" w:sz="4" w:space="0" w:color="auto"/>
              <w:right w:val="single" w:sz="4" w:space="0" w:color="auto"/>
            </w:tcBorders>
          </w:tcPr>
          <w:p w14:paraId="20AA04CA" w14:textId="77777777" w:rsidR="006A54E4" w:rsidRDefault="006A54E4" w:rsidP="006A54E4">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31.07.25</w:t>
            </w:r>
          </w:p>
        </w:tc>
        <w:tc>
          <w:tcPr>
            <w:tcW w:w="1632" w:type="dxa"/>
            <w:tcBorders>
              <w:top w:val="single" w:sz="4" w:space="0" w:color="auto"/>
              <w:left w:val="single" w:sz="4" w:space="0" w:color="auto"/>
              <w:bottom w:val="single" w:sz="4" w:space="0" w:color="auto"/>
              <w:right w:val="single" w:sz="4" w:space="0" w:color="auto"/>
            </w:tcBorders>
          </w:tcPr>
          <w:p w14:paraId="3586825D" w14:textId="77777777" w:rsidR="006A54E4" w:rsidRPr="00837644" w:rsidRDefault="006A54E4" w:rsidP="006A54E4">
            <w:pPr>
              <w:pStyle w:val="Heading2"/>
              <w:rPr>
                <w:rFonts w:asciiTheme="minorHAnsi" w:hAnsiTheme="minorHAnsi" w:cstheme="minorHAnsi"/>
                <w:color w:val="auto"/>
                <w:sz w:val="18"/>
                <w:szCs w:val="18"/>
              </w:rPr>
            </w:pPr>
            <w:r w:rsidRPr="006E3606">
              <w:rPr>
                <w:rFonts w:asciiTheme="minorHAnsi" w:hAnsiTheme="minorHAnsi" w:cstheme="minorHAnsi"/>
                <w:color w:val="auto"/>
                <w:sz w:val="18"/>
                <w:szCs w:val="18"/>
              </w:rPr>
              <w:t>Chantry Cottage, Roost Hill, Newborough, Staffordshire, DE13 8ST</w:t>
            </w:r>
          </w:p>
        </w:tc>
        <w:tc>
          <w:tcPr>
            <w:tcW w:w="2526" w:type="dxa"/>
            <w:tcBorders>
              <w:top w:val="single" w:sz="4" w:space="0" w:color="auto"/>
              <w:left w:val="nil"/>
              <w:bottom w:val="single" w:sz="4" w:space="0" w:color="auto"/>
              <w:right w:val="single" w:sz="4" w:space="0" w:color="auto"/>
            </w:tcBorders>
          </w:tcPr>
          <w:p w14:paraId="0444007B" w14:textId="77777777" w:rsidR="006A54E4" w:rsidRPr="00837644" w:rsidRDefault="006A54E4" w:rsidP="006A54E4">
            <w:pPr>
              <w:pStyle w:val="Heading2"/>
              <w:jc w:val="center"/>
              <w:rPr>
                <w:rFonts w:asciiTheme="minorHAnsi" w:hAnsiTheme="minorHAnsi" w:cstheme="minorHAnsi"/>
                <w:color w:val="auto"/>
                <w:sz w:val="18"/>
                <w:szCs w:val="18"/>
              </w:rPr>
            </w:pPr>
            <w:r w:rsidRPr="006E3606">
              <w:rPr>
                <w:rFonts w:asciiTheme="minorHAnsi" w:hAnsiTheme="minorHAnsi" w:cstheme="minorHAnsi"/>
                <w:color w:val="auto"/>
                <w:sz w:val="18"/>
                <w:szCs w:val="18"/>
              </w:rPr>
              <w:t xml:space="preserve">Change of use of land to form part of residential curtilage, retention and additional formation of hard standing to form driveway and erection of a detached double garage with external staircase </w:t>
            </w:r>
          </w:p>
        </w:tc>
        <w:tc>
          <w:tcPr>
            <w:tcW w:w="2085" w:type="dxa"/>
            <w:tcBorders>
              <w:top w:val="single" w:sz="4" w:space="0" w:color="auto"/>
              <w:left w:val="nil"/>
              <w:bottom w:val="single" w:sz="4" w:space="0" w:color="auto"/>
              <w:right w:val="single" w:sz="4" w:space="0" w:color="auto"/>
            </w:tcBorders>
          </w:tcPr>
          <w:p w14:paraId="3FD3283B" w14:textId="77777777" w:rsidR="006A54E4" w:rsidRDefault="006A54E4" w:rsidP="006A54E4">
            <w:pPr>
              <w:spacing w:after="0" w:line="240" w:lineRule="auto"/>
              <w:jc w:val="center"/>
              <w:rPr>
                <w:rFonts w:cstheme="minorHAnsi"/>
                <w:sz w:val="18"/>
                <w:szCs w:val="18"/>
              </w:rPr>
            </w:pPr>
            <w:r>
              <w:rPr>
                <w:rFonts w:cstheme="minorHAnsi"/>
                <w:sz w:val="18"/>
                <w:szCs w:val="18"/>
              </w:rPr>
              <w:t>No comments added by the council.</w:t>
            </w:r>
          </w:p>
          <w:p w14:paraId="22BB2618" w14:textId="77777777" w:rsidR="006A54E4" w:rsidRDefault="006A54E4" w:rsidP="006A54E4">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00B12537" w14:textId="77777777" w:rsidR="006A54E4" w:rsidRDefault="006A54E4" w:rsidP="006A54E4">
            <w:pPr>
              <w:spacing w:after="0" w:line="240" w:lineRule="auto"/>
              <w:jc w:val="center"/>
              <w:rPr>
                <w:rFonts w:cstheme="minorHAnsi"/>
                <w:color w:val="00B050"/>
                <w:sz w:val="18"/>
                <w:szCs w:val="18"/>
              </w:rPr>
            </w:pPr>
            <w:r w:rsidRPr="00DD0B6E">
              <w:rPr>
                <w:rFonts w:cstheme="minorHAnsi"/>
                <w:color w:val="FFC000" w:themeColor="accent4"/>
                <w:sz w:val="18"/>
                <w:szCs w:val="18"/>
              </w:rPr>
              <w:t>Registered</w:t>
            </w:r>
          </w:p>
        </w:tc>
      </w:tr>
      <w:tr w:rsidR="006A54E4" w:rsidRPr="00E90656" w14:paraId="648CD50B" w14:textId="77777777" w:rsidTr="006A54E4">
        <w:trPr>
          <w:trHeight w:val="416"/>
        </w:trPr>
        <w:tc>
          <w:tcPr>
            <w:tcW w:w="1805" w:type="dxa"/>
            <w:tcBorders>
              <w:top w:val="single" w:sz="4" w:space="0" w:color="auto"/>
              <w:left w:val="single" w:sz="4" w:space="0" w:color="auto"/>
              <w:bottom w:val="single" w:sz="4" w:space="0" w:color="auto"/>
              <w:right w:val="single" w:sz="4" w:space="0" w:color="auto"/>
            </w:tcBorders>
          </w:tcPr>
          <w:p w14:paraId="78F5D60F" w14:textId="77777777" w:rsidR="006A54E4" w:rsidRPr="00944E7A" w:rsidRDefault="006A54E4" w:rsidP="006A54E4">
            <w:pPr>
              <w:pStyle w:val="Salutation1"/>
              <w:rPr>
                <w:rFonts w:asciiTheme="minorHAnsi" w:hAnsiTheme="minorHAnsi" w:cstheme="minorHAnsi"/>
                <w:sz w:val="18"/>
                <w:szCs w:val="18"/>
              </w:rPr>
            </w:pPr>
            <w:r w:rsidRPr="00B1014D">
              <w:rPr>
                <w:rFonts w:asciiTheme="minorHAnsi" w:hAnsiTheme="minorHAnsi" w:cstheme="minorHAnsi"/>
                <w:sz w:val="18"/>
                <w:szCs w:val="18"/>
              </w:rPr>
              <w:t>P/2025/00680</w:t>
            </w:r>
          </w:p>
        </w:tc>
        <w:tc>
          <w:tcPr>
            <w:tcW w:w="1439" w:type="dxa"/>
            <w:tcBorders>
              <w:top w:val="single" w:sz="4" w:space="0" w:color="auto"/>
              <w:left w:val="nil"/>
              <w:bottom w:val="single" w:sz="4" w:space="0" w:color="auto"/>
              <w:right w:val="single" w:sz="4" w:space="0" w:color="auto"/>
            </w:tcBorders>
          </w:tcPr>
          <w:p w14:paraId="0A21E7E3" w14:textId="77777777" w:rsidR="006A54E4" w:rsidRDefault="006A54E4" w:rsidP="006A54E4">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17.09.25</w:t>
            </w:r>
          </w:p>
        </w:tc>
        <w:tc>
          <w:tcPr>
            <w:tcW w:w="1632" w:type="dxa"/>
            <w:tcBorders>
              <w:top w:val="single" w:sz="4" w:space="0" w:color="auto"/>
              <w:left w:val="single" w:sz="4" w:space="0" w:color="auto"/>
              <w:bottom w:val="single" w:sz="4" w:space="0" w:color="auto"/>
              <w:right w:val="single" w:sz="4" w:space="0" w:color="auto"/>
            </w:tcBorders>
          </w:tcPr>
          <w:p w14:paraId="51C9B705" w14:textId="77777777" w:rsidR="006A54E4" w:rsidRPr="00944E7A" w:rsidRDefault="006A54E4" w:rsidP="006A54E4">
            <w:pPr>
              <w:pStyle w:val="Heading2"/>
              <w:rPr>
                <w:rFonts w:asciiTheme="minorHAnsi" w:hAnsiTheme="minorHAnsi" w:cstheme="minorHAnsi"/>
                <w:color w:val="auto"/>
                <w:sz w:val="18"/>
                <w:szCs w:val="18"/>
              </w:rPr>
            </w:pPr>
            <w:proofErr w:type="spellStart"/>
            <w:r w:rsidRPr="00300797">
              <w:rPr>
                <w:rFonts w:asciiTheme="minorHAnsi" w:hAnsiTheme="minorHAnsi" w:cstheme="minorHAnsi"/>
                <w:color w:val="auto"/>
                <w:sz w:val="18"/>
                <w:szCs w:val="18"/>
              </w:rPr>
              <w:t>Pur</w:t>
            </w:r>
            <w:proofErr w:type="spellEnd"/>
            <w:r w:rsidRPr="00300797">
              <w:rPr>
                <w:rFonts w:asciiTheme="minorHAnsi" w:hAnsiTheme="minorHAnsi" w:cstheme="minorHAnsi"/>
                <w:color w:val="auto"/>
                <w:sz w:val="18"/>
                <w:szCs w:val="18"/>
              </w:rPr>
              <w:t xml:space="preserve"> Brook Farm, Bromley Road, Newborough, Staffordshire, WS15 3FX</w:t>
            </w:r>
          </w:p>
        </w:tc>
        <w:tc>
          <w:tcPr>
            <w:tcW w:w="2526" w:type="dxa"/>
            <w:tcBorders>
              <w:top w:val="single" w:sz="4" w:space="0" w:color="auto"/>
              <w:left w:val="nil"/>
              <w:bottom w:val="single" w:sz="4" w:space="0" w:color="auto"/>
              <w:right w:val="single" w:sz="4" w:space="0" w:color="auto"/>
            </w:tcBorders>
          </w:tcPr>
          <w:p w14:paraId="427F2690" w14:textId="77777777" w:rsidR="006A54E4" w:rsidRPr="00E90656" w:rsidRDefault="006A54E4" w:rsidP="006A54E4">
            <w:pPr>
              <w:pStyle w:val="Heading2"/>
              <w:jc w:val="center"/>
              <w:rPr>
                <w:rFonts w:asciiTheme="minorHAnsi" w:hAnsiTheme="minorHAnsi" w:cstheme="minorHAnsi"/>
                <w:color w:val="auto"/>
                <w:sz w:val="18"/>
                <w:szCs w:val="18"/>
              </w:rPr>
            </w:pPr>
            <w:r w:rsidRPr="00300797">
              <w:rPr>
                <w:rFonts w:asciiTheme="minorHAnsi" w:hAnsiTheme="minorHAnsi" w:cstheme="minorHAnsi"/>
                <w:color w:val="auto"/>
                <w:sz w:val="18"/>
                <w:szCs w:val="18"/>
              </w:rPr>
              <w:t>Erection of an agricultural building for storage &amp; housing cattle</w:t>
            </w:r>
          </w:p>
        </w:tc>
        <w:tc>
          <w:tcPr>
            <w:tcW w:w="2085" w:type="dxa"/>
            <w:tcBorders>
              <w:top w:val="single" w:sz="4" w:space="0" w:color="auto"/>
              <w:left w:val="nil"/>
              <w:bottom w:val="single" w:sz="4" w:space="0" w:color="auto"/>
              <w:right w:val="single" w:sz="4" w:space="0" w:color="auto"/>
            </w:tcBorders>
          </w:tcPr>
          <w:p w14:paraId="22F743CC" w14:textId="77777777" w:rsidR="006A54E4" w:rsidRDefault="006A54E4" w:rsidP="006A54E4">
            <w:pPr>
              <w:spacing w:after="0" w:line="240" w:lineRule="auto"/>
              <w:jc w:val="center"/>
              <w:rPr>
                <w:rFonts w:cstheme="minorHAnsi"/>
                <w:sz w:val="18"/>
                <w:szCs w:val="18"/>
              </w:rPr>
            </w:pPr>
            <w:r>
              <w:rPr>
                <w:rFonts w:cstheme="minorHAnsi"/>
                <w:sz w:val="18"/>
                <w:szCs w:val="18"/>
              </w:rPr>
              <w:t>No comments added by the council.</w:t>
            </w:r>
          </w:p>
          <w:p w14:paraId="02F0A8A7" w14:textId="77777777" w:rsidR="006A54E4" w:rsidRDefault="006A54E4" w:rsidP="006A54E4">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6582C357" w14:textId="77777777" w:rsidR="006A54E4" w:rsidRPr="00E90656" w:rsidRDefault="006A54E4" w:rsidP="006A54E4">
            <w:pPr>
              <w:pStyle w:val="NoSpacing"/>
              <w:jc w:val="center"/>
              <w:rPr>
                <w:color w:val="00B050"/>
                <w:sz w:val="18"/>
                <w:szCs w:val="18"/>
              </w:rPr>
            </w:pPr>
            <w:r w:rsidRPr="00205906">
              <w:rPr>
                <w:color w:val="FFC000"/>
                <w:sz w:val="18"/>
                <w:szCs w:val="18"/>
              </w:rPr>
              <w:t>Registered</w:t>
            </w:r>
          </w:p>
        </w:tc>
      </w:tr>
      <w:tr w:rsidR="006A54E4" w:rsidRPr="007566CA" w14:paraId="615EEE7A" w14:textId="77777777" w:rsidTr="006A54E4">
        <w:trPr>
          <w:trHeight w:val="416"/>
        </w:trPr>
        <w:tc>
          <w:tcPr>
            <w:tcW w:w="1805" w:type="dxa"/>
            <w:tcBorders>
              <w:top w:val="single" w:sz="4" w:space="0" w:color="auto"/>
              <w:left w:val="single" w:sz="4" w:space="0" w:color="auto"/>
              <w:bottom w:val="single" w:sz="4" w:space="0" w:color="auto"/>
              <w:right w:val="single" w:sz="4" w:space="0" w:color="auto"/>
            </w:tcBorders>
          </w:tcPr>
          <w:p w14:paraId="09D6022F" w14:textId="77777777" w:rsidR="006A54E4" w:rsidRPr="008F777F" w:rsidRDefault="006A54E4" w:rsidP="006A54E4">
            <w:pPr>
              <w:pStyle w:val="Salutation1"/>
              <w:rPr>
                <w:rFonts w:asciiTheme="minorHAnsi" w:hAnsiTheme="minorHAnsi" w:cstheme="minorHAnsi"/>
                <w:sz w:val="18"/>
                <w:szCs w:val="18"/>
              </w:rPr>
            </w:pPr>
            <w:r w:rsidRPr="007572FE">
              <w:rPr>
                <w:rFonts w:asciiTheme="minorHAnsi" w:hAnsiTheme="minorHAnsi" w:cstheme="minorHAnsi"/>
                <w:sz w:val="18"/>
                <w:szCs w:val="18"/>
              </w:rPr>
              <w:t>P/2025/01190</w:t>
            </w:r>
          </w:p>
        </w:tc>
        <w:tc>
          <w:tcPr>
            <w:tcW w:w="1439" w:type="dxa"/>
            <w:tcBorders>
              <w:top w:val="single" w:sz="4" w:space="0" w:color="auto"/>
              <w:left w:val="nil"/>
              <w:bottom w:val="single" w:sz="4" w:space="0" w:color="auto"/>
              <w:right w:val="single" w:sz="4" w:space="0" w:color="auto"/>
            </w:tcBorders>
          </w:tcPr>
          <w:p w14:paraId="721E69DC" w14:textId="77777777" w:rsidR="006A54E4" w:rsidRDefault="006A54E4" w:rsidP="006A54E4">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21.10.25</w:t>
            </w:r>
          </w:p>
        </w:tc>
        <w:tc>
          <w:tcPr>
            <w:tcW w:w="1632" w:type="dxa"/>
            <w:tcBorders>
              <w:top w:val="single" w:sz="4" w:space="0" w:color="auto"/>
              <w:left w:val="single" w:sz="4" w:space="0" w:color="auto"/>
              <w:bottom w:val="single" w:sz="4" w:space="0" w:color="auto"/>
              <w:right w:val="single" w:sz="4" w:space="0" w:color="auto"/>
            </w:tcBorders>
          </w:tcPr>
          <w:p w14:paraId="13D0243F" w14:textId="77777777" w:rsidR="006A54E4" w:rsidRPr="008E4894" w:rsidRDefault="006A54E4" w:rsidP="006A54E4">
            <w:pPr>
              <w:pStyle w:val="Heading2"/>
              <w:rPr>
                <w:rFonts w:cstheme="minorHAnsi"/>
                <w:color w:val="auto"/>
                <w:sz w:val="18"/>
                <w:szCs w:val="18"/>
                <w:lang w:val="en-AU"/>
              </w:rPr>
            </w:pPr>
            <w:r w:rsidRPr="007572FE">
              <w:rPr>
                <w:rFonts w:cstheme="minorHAnsi"/>
                <w:color w:val="auto"/>
                <w:sz w:val="18"/>
                <w:szCs w:val="18"/>
              </w:rPr>
              <w:t>The Villa Duffield Lane Newborough Staffordshire DE13 8SH</w:t>
            </w:r>
          </w:p>
        </w:tc>
        <w:tc>
          <w:tcPr>
            <w:tcW w:w="2526" w:type="dxa"/>
            <w:tcBorders>
              <w:top w:val="single" w:sz="4" w:space="0" w:color="auto"/>
              <w:left w:val="nil"/>
              <w:bottom w:val="single" w:sz="4" w:space="0" w:color="auto"/>
              <w:right w:val="single" w:sz="4" w:space="0" w:color="auto"/>
            </w:tcBorders>
          </w:tcPr>
          <w:p w14:paraId="330B3A29" w14:textId="77777777" w:rsidR="006A54E4" w:rsidRPr="007566CA" w:rsidRDefault="006A54E4" w:rsidP="006A54E4">
            <w:pPr>
              <w:pStyle w:val="Heading2"/>
              <w:jc w:val="center"/>
              <w:rPr>
                <w:rFonts w:asciiTheme="minorHAnsi" w:hAnsiTheme="minorHAnsi" w:cstheme="minorHAnsi"/>
                <w:color w:val="auto"/>
                <w:sz w:val="18"/>
                <w:szCs w:val="18"/>
                <w:lang w:val="en-AU"/>
              </w:rPr>
            </w:pPr>
            <w:r w:rsidRPr="00761E03">
              <w:rPr>
                <w:rFonts w:asciiTheme="minorHAnsi" w:hAnsiTheme="minorHAnsi" w:cstheme="minorHAnsi"/>
                <w:color w:val="auto"/>
                <w:sz w:val="18"/>
                <w:szCs w:val="18"/>
              </w:rPr>
              <w:t xml:space="preserve">Partial demolition of existing single storey lean to </w:t>
            </w:r>
            <w:proofErr w:type="spellStart"/>
            <w:r w:rsidRPr="00761E03">
              <w:rPr>
                <w:rFonts w:asciiTheme="minorHAnsi" w:hAnsiTheme="minorHAnsi" w:cstheme="minorHAnsi"/>
                <w:color w:val="auto"/>
                <w:sz w:val="18"/>
                <w:szCs w:val="18"/>
              </w:rPr>
              <w:t>to</w:t>
            </w:r>
            <w:proofErr w:type="spellEnd"/>
            <w:r w:rsidRPr="00761E03">
              <w:rPr>
                <w:rFonts w:asciiTheme="minorHAnsi" w:hAnsiTheme="minorHAnsi" w:cstheme="minorHAnsi"/>
                <w:color w:val="auto"/>
                <w:sz w:val="18"/>
                <w:szCs w:val="18"/>
              </w:rPr>
              <w:t xml:space="preserve"> facilitate the erection of a single storey rear extension, alterations to the existing conservatory roof and retention of conversion of detached annexe to form an ancillary annexe / Holiday let.</w:t>
            </w:r>
          </w:p>
        </w:tc>
        <w:tc>
          <w:tcPr>
            <w:tcW w:w="2085" w:type="dxa"/>
            <w:tcBorders>
              <w:top w:val="single" w:sz="4" w:space="0" w:color="auto"/>
              <w:left w:val="nil"/>
              <w:bottom w:val="single" w:sz="4" w:space="0" w:color="auto"/>
              <w:right w:val="single" w:sz="4" w:space="0" w:color="auto"/>
            </w:tcBorders>
          </w:tcPr>
          <w:p w14:paraId="50C3165A" w14:textId="77777777" w:rsidR="006A54E4" w:rsidRDefault="006A54E4" w:rsidP="006A54E4">
            <w:pPr>
              <w:spacing w:after="0" w:line="240" w:lineRule="auto"/>
              <w:jc w:val="center"/>
              <w:rPr>
                <w:rFonts w:cstheme="minorHAnsi"/>
                <w:sz w:val="18"/>
                <w:szCs w:val="18"/>
              </w:rPr>
            </w:pPr>
            <w:r>
              <w:rPr>
                <w:rFonts w:cstheme="minorHAnsi"/>
                <w:sz w:val="18"/>
                <w:szCs w:val="18"/>
              </w:rPr>
              <w:t>An issue was raised in relation to parking as currently the residents are parking on double yellow lines and concerns raised for this exacerbating the issue.</w:t>
            </w:r>
          </w:p>
          <w:p w14:paraId="673D6444" w14:textId="77777777" w:rsidR="006A54E4" w:rsidRPr="006B1233" w:rsidRDefault="006A54E4" w:rsidP="006A54E4">
            <w:pPr>
              <w:spacing w:after="0" w:line="240" w:lineRule="auto"/>
              <w:jc w:val="center"/>
              <w:rPr>
                <w:rFonts w:cstheme="minorHAnsi"/>
                <w:sz w:val="18"/>
                <w:szCs w:val="18"/>
              </w:rPr>
            </w:pPr>
            <w:r>
              <w:rPr>
                <w:rFonts w:cstheme="minorHAnsi"/>
                <w:sz w:val="18"/>
                <w:szCs w:val="18"/>
              </w:rPr>
              <w:t>This has stopped emergency vehicles previously</w:t>
            </w:r>
          </w:p>
        </w:tc>
        <w:tc>
          <w:tcPr>
            <w:tcW w:w="997" w:type="dxa"/>
            <w:tcBorders>
              <w:top w:val="single" w:sz="4" w:space="0" w:color="auto"/>
              <w:left w:val="single" w:sz="4" w:space="0" w:color="auto"/>
              <w:bottom w:val="single" w:sz="4" w:space="0" w:color="auto"/>
              <w:right w:val="single" w:sz="4" w:space="0" w:color="auto"/>
            </w:tcBorders>
            <w:noWrap/>
            <w:vAlign w:val="center"/>
          </w:tcPr>
          <w:p w14:paraId="393C8249" w14:textId="77777777" w:rsidR="006A54E4" w:rsidRPr="007566CA" w:rsidRDefault="006A54E4" w:rsidP="006A54E4">
            <w:pPr>
              <w:pStyle w:val="NoSpacing"/>
              <w:jc w:val="center"/>
              <w:rPr>
                <w:color w:val="00B050"/>
                <w:sz w:val="18"/>
                <w:szCs w:val="18"/>
              </w:rPr>
            </w:pPr>
            <w:r w:rsidRPr="00205906">
              <w:rPr>
                <w:color w:val="FFC000"/>
                <w:sz w:val="18"/>
                <w:szCs w:val="18"/>
              </w:rPr>
              <w:t>Registered</w:t>
            </w:r>
          </w:p>
        </w:tc>
      </w:tr>
      <w:tr w:rsidR="006A54E4" w:rsidRPr="00205906" w14:paraId="34800552" w14:textId="77777777" w:rsidTr="006A54E4">
        <w:trPr>
          <w:trHeight w:val="416"/>
        </w:trPr>
        <w:tc>
          <w:tcPr>
            <w:tcW w:w="1805" w:type="dxa"/>
            <w:tcBorders>
              <w:top w:val="single" w:sz="4" w:space="0" w:color="auto"/>
              <w:left w:val="single" w:sz="4" w:space="0" w:color="auto"/>
              <w:bottom w:val="single" w:sz="4" w:space="0" w:color="auto"/>
              <w:right w:val="single" w:sz="4" w:space="0" w:color="auto"/>
            </w:tcBorders>
          </w:tcPr>
          <w:p w14:paraId="11EFB4DC" w14:textId="77777777" w:rsidR="006A54E4" w:rsidRPr="00CF6E26" w:rsidRDefault="006A54E4" w:rsidP="006A54E4">
            <w:pPr>
              <w:pStyle w:val="Salutation1"/>
              <w:rPr>
                <w:rFonts w:asciiTheme="minorHAnsi" w:hAnsiTheme="minorHAnsi" w:cstheme="minorHAnsi"/>
                <w:sz w:val="18"/>
                <w:szCs w:val="18"/>
              </w:rPr>
            </w:pPr>
            <w:r w:rsidRPr="00710A0B">
              <w:rPr>
                <w:rFonts w:asciiTheme="minorHAnsi" w:hAnsiTheme="minorHAnsi" w:cstheme="minorHAnsi"/>
                <w:sz w:val="18"/>
                <w:szCs w:val="18"/>
              </w:rPr>
              <w:t>P/2026/00250</w:t>
            </w:r>
          </w:p>
        </w:tc>
        <w:tc>
          <w:tcPr>
            <w:tcW w:w="1439" w:type="dxa"/>
            <w:tcBorders>
              <w:top w:val="single" w:sz="4" w:space="0" w:color="auto"/>
              <w:left w:val="nil"/>
              <w:bottom w:val="single" w:sz="4" w:space="0" w:color="auto"/>
              <w:right w:val="single" w:sz="4" w:space="0" w:color="auto"/>
            </w:tcBorders>
          </w:tcPr>
          <w:p w14:paraId="33FA1D09" w14:textId="77777777" w:rsidR="006A54E4" w:rsidRDefault="006A54E4" w:rsidP="006A54E4">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16.03.26</w:t>
            </w:r>
          </w:p>
        </w:tc>
        <w:tc>
          <w:tcPr>
            <w:tcW w:w="1632" w:type="dxa"/>
            <w:tcBorders>
              <w:top w:val="single" w:sz="4" w:space="0" w:color="auto"/>
              <w:left w:val="single" w:sz="4" w:space="0" w:color="auto"/>
              <w:bottom w:val="single" w:sz="4" w:space="0" w:color="auto"/>
              <w:right w:val="single" w:sz="4" w:space="0" w:color="auto"/>
            </w:tcBorders>
          </w:tcPr>
          <w:p w14:paraId="1D38B631" w14:textId="77777777" w:rsidR="006A54E4" w:rsidRPr="00CF6E26" w:rsidRDefault="006A54E4" w:rsidP="006A54E4">
            <w:pPr>
              <w:pStyle w:val="Heading2"/>
              <w:rPr>
                <w:rFonts w:cstheme="minorHAnsi"/>
                <w:color w:val="auto"/>
                <w:sz w:val="18"/>
                <w:szCs w:val="18"/>
              </w:rPr>
            </w:pPr>
            <w:r w:rsidRPr="00710A0B">
              <w:rPr>
                <w:rFonts w:cstheme="minorHAnsi"/>
                <w:color w:val="auto"/>
                <w:sz w:val="18"/>
                <w:szCs w:val="18"/>
              </w:rPr>
              <w:t>BRICK KILN FARM MOAT LANE NEWBOROUGH DE13 8SS</w:t>
            </w:r>
          </w:p>
        </w:tc>
        <w:tc>
          <w:tcPr>
            <w:tcW w:w="2526" w:type="dxa"/>
            <w:tcBorders>
              <w:top w:val="single" w:sz="4" w:space="0" w:color="auto"/>
              <w:left w:val="nil"/>
              <w:bottom w:val="single" w:sz="4" w:space="0" w:color="auto"/>
              <w:right w:val="single" w:sz="4" w:space="0" w:color="auto"/>
            </w:tcBorders>
          </w:tcPr>
          <w:p w14:paraId="23B23A10" w14:textId="77777777" w:rsidR="006A54E4" w:rsidRPr="00CF6E26" w:rsidRDefault="006A54E4" w:rsidP="006A54E4">
            <w:pPr>
              <w:pStyle w:val="Heading2"/>
              <w:jc w:val="center"/>
              <w:rPr>
                <w:rFonts w:asciiTheme="minorHAnsi" w:hAnsiTheme="minorHAnsi" w:cstheme="minorHAnsi"/>
                <w:color w:val="auto"/>
                <w:sz w:val="18"/>
                <w:szCs w:val="18"/>
              </w:rPr>
            </w:pPr>
            <w:r w:rsidRPr="00C95632">
              <w:rPr>
                <w:rFonts w:asciiTheme="minorHAnsi" w:hAnsiTheme="minorHAnsi" w:cstheme="minorHAnsi"/>
                <w:color w:val="auto"/>
                <w:sz w:val="18"/>
                <w:szCs w:val="18"/>
              </w:rPr>
              <w:t xml:space="preserve">Erection of a </w:t>
            </w:r>
            <w:proofErr w:type="gramStart"/>
            <w:r w:rsidRPr="00C95632">
              <w:rPr>
                <w:rFonts w:asciiTheme="minorHAnsi" w:hAnsiTheme="minorHAnsi" w:cstheme="minorHAnsi"/>
                <w:color w:val="auto"/>
                <w:sz w:val="18"/>
                <w:szCs w:val="18"/>
              </w:rPr>
              <w:t>first floor</w:t>
            </w:r>
            <w:proofErr w:type="gramEnd"/>
            <w:r w:rsidRPr="00C95632">
              <w:rPr>
                <w:rFonts w:asciiTheme="minorHAnsi" w:hAnsiTheme="minorHAnsi" w:cstheme="minorHAnsi"/>
                <w:color w:val="auto"/>
                <w:sz w:val="18"/>
                <w:szCs w:val="18"/>
              </w:rPr>
              <w:t xml:space="preserve"> side extension and storm porch, installation of dormer windows to rear elevation, formation of brick plinth and alterations to fenestration</w:t>
            </w:r>
          </w:p>
        </w:tc>
        <w:tc>
          <w:tcPr>
            <w:tcW w:w="2085" w:type="dxa"/>
            <w:tcBorders>
              <w:top w:val="single" w:sz="4" w:space="0" w:color="auto"/>
              <w:left w:val="nil"/>
              <w:bottom w:val="single" w:sz="4" w:space="0" w:color="auto"/>
              <w:right w:val="single" w:sz="4" w:space="0" w:color="auto"/>
            </w:tcBorders>
          </w:tcPr>
          <w:p w14:paraId="076A3D80" w14:textId="77777777" w:rsidR="006A54E4" w:rsidRDefault="006A54E4" w:rsidP="006A54E4">
            <w:pPr>
              <w:spacing w:after="0" w:line="240" w:lineRule="auto"/>
              <w:jc w:val="center"/>
              <w:rPr>
                <w:rFonts w:cstheme="minorHAnsi"/>
                <w:sz w:val="18"/>
                <w:szCs w:val="18"/>
              </w:rPr>
            </w:pPr>
            <w:r>
              <w:rPr>
                <w:rFonts w:cstheme="minorHAnsi"/>
                <w:sz w:val="18"/>
                <w:szCs w:val="18"/>
              </w:rPr>
              <w:t>No comments added by the council.</w:t>
            </w:r>
          </w:p>
          <w:p w14:paraId="11C60822" w14:textId="77777777" w:rsidR="006A54E4" w:rsidRDefault="006A54E4" w:rsidP="006A54E4">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7532AF67" w14:textId="77777777" w:rsidR="006A54E4" w:rsidRPr="00205906" w:rsidRDefault="006A54E4" w:rsidP="006A54E4">
            <w:pPr>
              <w:pStyle w:val="NoSpacing"/>
              <w:jc w:val="center"/>
              <w:rPr>
                <w:color w:val="FFC000"/>
                <w:sz w:val="18"/>
                <w:szCs w:val="18"/>
              </w:rPr>
            </w:pPr>
            <w:r w:rsidRPr="00205906">
              <w:rPr>
                <w:color w:val="FFC000"/>
                <w:sz w:val="18"/>
                <w:szCs w:val="18"/>
              </w:rPr>
              <w:t>Registered</w:t>
            </w:r>
          </w:p>
        </w:tc>
      </w:tr>
      <w:tr w:rsidR="006A54E4" w:rsidRPr="00205906" w14:paraId="790B66B4" w14:textId="77777777" w:rsidTr="006A54E4">
        <w:trPr>
          <w:trHeight w:val="416"/>
        </w:trPr>
        <w:tc>
          <w:tcPr>
            <w:tcW w:w="1805" w:type="dxa"/>
            <w:tcBorders>
              <w:top w:val="single" w:sz="4" w:space="0" w:color="auto"/>
              <w:left w:val="single" w:sz="4" w:space="0" w:color="auto"/>
              <w:bottom w:val="single" w:sz="4" w:space="0" w:color="auto"/>
              <w:right w:val="single" w:sz="4" w:space="0" w:color="auto"/>
            </w:tcBorders>
          </w:tcPr>
          <w:p w14:paraId="2E58DADB" w14:textId="77777777" w:rsidR="006A54E4" w:rsidRPr="00710A0B" w:rsidRDefault="006A54E4" w:rsidP="006A54E4">
            <w:pPr>
              <w:pStyle w:val="Salutation1"/>
              <w:rPr>
                <w:rFonts w:asciiTheme="minorHAnsi" w:hAnsiTheme="minorHAnsi" w:cstheme="minorHAnsi"/>
                <w:sz w:val="18"/>
                <w:szCs w:val="18"/>
              </w:rPr>
            </w:pPr>
            <w:r w:rsidRPr="009D565E">
              <w:rPr>
                <w:rFonts w:asciiTheme="minorHAnsi" w:hAnsiTheme="minorHAnsi" w:cstheme="minorHAnsi"/>
                <w:sz w:val="18"/>
                <w:szCs w:val="18"/>
              </w:rPr>
              <w:t>P/2026/00334</w:t>
            </w:r>
          </w:p>
        </w:tc>
        <w:tc>
          <w:tcPr>
            <w:tcW w:w="1439" w:type="dxa"/>
            <w:tcBorders>
              <w:top w:val="single" w:sz="4" w:space="0" w:color="auto"/>
              <w:left w:val="nil"/>
              <w:bottom w:val="single" w:sz="4" w:space="0" w:color="auto"/>
              <w:right w:val="single" w:sz="4" w:space="0" w:color="auto"/>
            </w:tcBorders>
          </w:tcPr>
          <w:p w14:paraId="21D0C2A6" w14:textId="77777777" w:rsidR="006A54E4" w:rsidRDefault="006A54E4" w:rsidP="006A54E4">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15.04.26</w:t>
            </w:r>
          </w:p>
        </w:tc>
        <w:tc>
          <w:tcPr>
            <w:tcW w:w="1632" w:type="dxa"/>
            <w:tcBorders>
              <w:top w:val="single" w:sz="4" w:space="0" w:color="auto"/>
              <w:left w:val="single" w:sz="4" w:space="0" w:color="auto"/>
              <w:bottom w:val="single" w:sz="4" w:space="0" w:color="auto"/>
              <w:right w:val="single" w:sz="4" w:space="0" w:color="auto"/>
            </w:tcBorders>
          </w:tcPr>
          <w:p w14:paraId="60C831E5" w14:textId="77777777" w:rsidR="006A54E4" w:rsidRPr="00710A0B" w:rsidRDefault="006A54E4" w:rsidP="006A54E4">
            <w:pPr>
              <w:pStyle w:val="Heading2"/>
              <w:rPr>
                <w:rFonts w:cstheme="minorHAnsi"/>
                <w:color w:val="auto"/>
                <w:sz w:val="18"/>
                <w:szCs w:val="18"/>
              </w:rPr>
            </w:pPr>
            <w:r w:rsidRPr="001D3015">
              <w:rPr>
                <w:rFonts w:cstheme="minorHAnsi"/>
                <w:color w:val="auto"/>
                <w:sz w:val="18"/>
                <w:szCs w:val="18"/>
              </w:rPr>
              <w:t>DOLESFOOT FARM DOLESFOOT LANE NEWBOROUGH DE13 8SP</w:t>
            </w:r>
          </w:p>
        </w:tc>
        <w:tc>
          <w:tcPr>
            <w:tcW w:w="2526" w:type="dxa"/>
            <w:tcBorders>
              <w:top w:val="single" w:sz="4" w:space="0" w:color="auto"/>
              <w:left w:val="nil"/>
              <w:bottom w:val="single" w:sz="4" w:space="0" w:color="auto"/>
              <w:right w:val="single" w:sz="4" w:space="0" w:color="auto"/>
            </w:tcBorders>
          </w:tcPr>
          <w:p w14:paraId="7B2F04FD" w14:textId="77777777" w:rsidR="006A54E4" w:rsidRPr="00C95632" w:rsidRDefault="006A54E4" w:rsidP="006A54E4">
            <w:pPr>
              <w:pStyle w:val="Heading2"/>
              <w:jc w:val="center"/>
              <w:rPr>
                <w:rFonts w:asciiTheme="minorHAnsi" w:hAnsiTheme="minorHAnsi" w:cstheme="minorHAnsi"/>
                <w:color w:val="auto"/>
                <w:sz w:val="18"/>
                <w:szCs w:val="18"/>
              </w:rPr>
            </w:pPr>
            <w:r w:rsidRPr="00273ED7">
              <w:rPr>
                <w:rFonts w:asciiTheme="minorHAnsi" w:hAnsiTheme="minorHAnsi" w:cstheme="minorHAnsi"/>
                <w:color w:val="auto"/>
                <w:sz w:val="18"/>
                <w:szCs w:val="18"/>
              </w:rPr>
              <w:t> Change of use of the land for siting of a mobile home and installation of package treatment plant (</w:t>
            </w:r>
            <w:proofErr w:type="spellStart"/>
            <w:r w:rsidRPr="00273ED7">
              <w:rPr>
                <w:rFonts w:asciiTheme="minorHAnsi" w:hAnsiTheme="minorHAnsi" w:cstheme="minorHAnsi"/>
                <w:color w:val="auto"/>
                <w:sz w:val="18"/>
                <w:szCs w:val="18"/>
              </w:rPr>
              <w:t>self build</w:t>
            </w:r>
            <w:proofErr w:type="spellEnd"/>
            <w:r w:rsidRPr="00273ED7">
              <w:rPr>
                <w:rFonts w:asciiTheme="minorHAnsi" w:hAnsiTheme="minorHAnsi" w:cstheme="minorHAnsi"/>
                <w:color w:val="auto"/>
                <w:sz w:val="18"/>
                <w:szCs w:val="18"/>
              </w:rPr>
              <w:t>)</w:t>
            </w:r>
          </w:p>
        </w:tc>
        <w:tc>
          <w:tcPr>
            <w:tcW w:w="2085" w:type="dxa"/>
            <w:tcBorders>
              <w:top w:val="single" w:sz="4" w:space="0" w:color="auto"/>
              <w:left w:val="nil"/>
              <w:bottom w:val="single" w:sz="4" w:space="0" w:color="auto"/>
              <w:right w:val="single" w:sz="4" w:space="0" w:color="auto"/>
            </w:tcBorders>
          </w:tcPr>
          <w:p w14:paraId="55DF6634" w14:textId="77777777" w:rsidR="006A54E4" w:rsidRDefault="006A54E4" w:rsidP="006A54E4">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7660C250" w14:textId="77777777" w:rsidR="006A54E4" w:rsidRPr="00205906" w:rsidRDefault="006A54E4" w:rsidP="006A54E4">
            <w:pPr>
              <w:pStyle w:val="NoSpacing"/>
              <w:jc w:val="center"/>
              <w:rPr>
                <w:color w:val="FFC000"/>
                <w:sz w:val="18"/>
                <w:szCs w:val="18"/>
              </w:rPr>
            </w:pPr>
            <w:r w:rsidRPr="00273ED7">
              <w:rPr>
                <w:color w:val="00B050"/>
                <w:sz w:val="18"/>
                <w:szCs w:val="18"/>
              </w:rPr>
              <w:t>NEW</w:t>
            </w:r>
          </w:p>
        </w:tc>
      </w:tr>
      <w:tr w:rsidR="006A54E4" w:rsidRPr="00205906" w14:paraId="3632271D" w14:textId="77777777" w:rsidTr="006A54E4">
        <w:trPr>
          <w:trHeight w:val="416"/>
        </w:trPr>
        <w:tc>
          <w:tcPr>
            <w:tcW w:w="10484" w:type="dxa"/>
            <w:gridSpan w:val="6"/>
            <w:tcBorders>
              <w:top w:val="single" w:sz="4" w:space="0" w:color="auto"/>
              <w:left w:val="single" w:sz="4" w:space="0" w:color="auto"/>
              <w:bottom w:val="single" w:sz="4" w:space="0" w:color="auto"/>
              <w:right w:val="single" w:sz="4" w:space="0" w:color="auto"/>
            </w:tcBorders>
          </w:tcPr>
          <w:p w14:paraId="456FFA1B" w14:textId="77777777" w:rsidR="006A54E4" w:rsidRDefault="006A54E4" w:rsidP="006A54E4">
            <w:pPr>
              <w:pStyle w:val="NoSpacing"/>
              <w:rPr>
                <w:rFonts w:asciiTheme="minorHAnsi" w:hAnsiTheme="minorHAnsi" w:cstheme="minorHAnsi"/>
                <w:sz w:val="18"/>
                <w:szCs w:val="18"/>
              </w:rPr>
            </w:pPr>
            <w:r w:rsidRPr="009D565E">
              <w:rPr>
                <w:rFonts w:asciiTheme="minorHAnsi" w:hAnsiTheme="minorHAnsi" w:cstheme="minorHAnsi"/>
                <w:sz w:val="18"/>
                <w:szCs w:val="18"/>
              </w:rPr>
              <w:t>P/2026/00334</w:t>
            </w:r>
            <w:r>
              <w:rPr>
                <w:rFonts w:asciiTheme="minorHAnsi" w:hAnsiTheme="minorHAnsi" w:cstheme="minorHAnsi"/>
                <w:sz w:val="18"/>
                <w:szCs w:val="18"/>
              </w:rPr>
              <w:t xml:space="preserve"> – The parish council have no comments</w:t>
            </w:r>
          </w:p>
          <w:p w14:paraId="73DABB3E" w14:textId="77777777" w:rsidR="006A54E4" w:rsidRDefault="006A54E4" w:rsidP="006A54E4">
            <w:pPr>
              <w:pStyle w:val="NoSpacing"/>
              <w:rPr>
                <w:rFonts w:asciiTheme="minorHAnsi" w:hAnsiTheme="minorHAnsi" w:cstheme="minorHAnsi"/>
                <w:sz w:val="18"/>
                <w:szCs w:val="18"/>
              </w:rPr>
            </w:pPr>
          </w:p>
          <w:p w14:paraId="294E26C5" w14:textId="77777777" w:rsidR="006A54E4" w:rsidRPr="00273ED7" w:rsidRDefault="006A54E4" w:rsidP="006A54E4">
            <w:pPr>
              <w:pStyle w:val="NoSpacing"/>
              <w:rPr>
                <w:color w:val="00B050"/>
                <w:sz w:val="18"/>
                <w:szCs w:val="18"/>
              </w:rPr>
            </w:pPr>
            <w:r w:rsidRPr="00215957">
              <w:rPr>
                <w:rFonts w:asciiTheme="minorHAnsi" w:hAnsiTheme="minorHAnsi" w:cstheme="minorHAnsi"/>
                <w:color w:val="EE0000"/>
                <w:sz w:val="18"/>
                <w:szCs w:val="18"/>
              </w:rPr>
              <w:t xml:space="preserve">Action: Clerk to add comments to the </w:t>
            </w:r>
          </w:p>
        </w:tc>
      </w:tr>
    </w:tbl>
    <w:p w14:paraId="562C8BF1" w14:textId="776FAC1C" w:rsidR="00C55CAE" w:rsidRDefault="00F32048" w:rsidP="00F32048">
      <w:pPr>
        <w:pStyle w:val="ListParagraph"/>
        <w:numPr>
          <w:ilvl w:val="0"/>
          <w:numId w:val="6"/>
        </w:numPr>
        <w:pBdr>
          <w:top w:val="nil"/>
          <w:left w:val="nil"/>
          <w:bottom w:val="nil"/>
          <w:right w:val="nil"/>
          <w:between w:val="nil"/>
        </w:pBdr>
        <w:shd w:val="clear" w:color="auto" w:fill="FFFFFF"/>
        <w:spacing w:after="0" w:line="240" w:lineRule="auto"/>
        <w:rPr>
          <w:b/>
          <w:bCs/>
          <w:color w:val="000000"/>
          <w:sz w:val="24"/>
          <w:szCs w:val="24"/>
        </w:rPr>
      </w:pPr>
      <w:r w:rsidRPr="00931431">
        <w:rPr>
          <w:b/>
          <w:bCs/>
          <w:color w:val="000000"/>
          <w:sz w:val="24"/>
          <w:szCs w:val="24"/>
        </w:rPr>
        <w:t xml:space="preserve">To discuss </w:t>
      </w:r>
      <w:r w:rsidR="005C3973">
        <w:rPr>
          <w:b/>
          <w:bCs/>
          <w:color w:val="000000"/>
          <w:sz w:val="24"/>
          <w:szCs w:val="24"/>
        </w:rPr>
        <w:t>upcoming village projects</w:t>
      </w:r>
    </w:p>
    <w:p w14:paraId="40BC24AB" w14:textId="77777777" w:rsidR="00C55CAE" w:rsidRDefault="00C55CAE" w:rsidP="00C55CAE">
      <w:pPr>
        <w:pBdr>
          <w:top w:val="nil"/>
          <w:left w:val="nil"/>
          <w:bottom w:val="nil"/>
          <w:right w:val="nil"/>
          <w:between w:val="nil"/>
        </w:pBdr>
        <w:shd w:val="clear" w:color="auto" w:fill="FFFFFF"/>
        <w:spacing w:after="0" w:line="240" w:lineRule="auto"/>
        <w:rPr>
          <w:color w:val="000000"/>
          <w:sz w:val="24"/>
          <w:szCs w:val="24"/>
        </w:rPr>
      </w:pPr>
    </w:p>
    <w:p w14:paraId="48EF8546" w14:textId="77777777" w:rsidR="007C55E4" w:rsidRPr="007C55E4" w:rsidRDefault="007C55E4" w:rsidP="007C55E4">
      <w:pPr>
        <w:pBdr>
          <w:top w:val="nil"/>
          <w:left w:val="nil"/>
          <w:bottom w:val="nil"/>
          <w:right w:val="nil"/>
          <w:between w:val="nil"/>
        </w:pBdr>
        <w:shd w:val="clear" w:color="auto" w:fill="FFFFFF"/>
        <w:spacing w:after="0" w:line="240" w:lineRule="auto"/>
        <w:ind w:left="360"/>
        <w:rPr>
          <w:color w:val="000000"/>
          <w:sz w:val="24"/>
          <w:szCs w:val="24"/>
        </w:rPr>
      </w:pPr>
      <w:r w:rsidRPr="007C55E4">
        <w:rPr>
          <w:color w:val="000000"/>
          <w:sz w:val="24"/>
          <w:szCs w:val="24"/>
        </w:rPr>
        <w:t xml:space="preserve">It was agreed that the Parish Council would </w:t>
      </w:r>
      <w:proofErr w:type="gramStart"/>
      <w:r w:rsidRPr="007C55E4">
        <w:rPr>
          <w:color w:val="000000"/>
          <w:sz w:val="24"/>
          <w:szCs w:val="24"/>
        </w:rPr>
        <w:t>look into</w:t>
      </w:r>
      <w:proofErr w:type="gramEnd"/>
      <w:r w:rsidRPr="007C55E4">
        <w:rPr>
          <w:color w:val="000000"/>
          <w:sz w:val="24"/>
          <w:szCs w:val="24"/>
        </w:rPr>
        <w:t xml:space="preserve"> repainting the fence around the Green. The village entrance signs and iron road marker signs were discussed, and it was agreed that these would be cleaned.</w:t>
      </w:r>
    </w:p>
    <w:p w14:paraId="55ABE93A" w14:textId="77777777" w:rsidR="0058264E" w:rsidRDefault="0058264E" w:rsidP="007C55E4">
      <w:pPr>
        <w:pBdr>
          <w:top w:val="nil"/>
          <w:left w:val="nil"/>
          <w:bottom w:val="nil"/>
          <w:right w:val="nil"/>
          <w:between w:val="nil"/>
        </w:pBdr>
        <w:shd w:val="clear" w:color="auto" w:fill="FFFFFF"/>
        <w:spacing w:after="0" w:line="240" w:lineRule="auto"/>
        <w:ind w:left="360"/>
        <w:rPr>
          <w:color w:val="000000"/>
          <w:sz w:val="24"/>
          <w:szCs w:val="24"/>
        </w:rPr>
      </w:pPr>
    </w:p>
    <w:p w14:paraId="27D8A918" w14:textId="6E65E26A" w:rsidR="007C55E4" w:rsidRPr="007C55E4" w:rsidRDefault="007C55E4" w:rsidP="007C55E4">
      <w:pPr>
        <w:pBdr>
          <w:top w:val="nil"/>
          <w:left w:val="nil"/>
          <w:bottom w:val="nil"/>
          <w:right w:val="nil"/>
          <w:between w:val="nil"/>
        </w:pBdr>
        <w:shd w:val="clear" w:color="auto" w:fill="FFFFFF"/>
        <w:spacing w:after="0" w:line="240" w:lineRule="auto"/>
        <w:ind w:left="360"/>
        <w:rPr>
          <w:color w:val="000000"/>
          <w:sz w:val="24"/>
          <w:szCs w:val="24"/>
        </w:rPr>
      </w:pPr>
      <w:r w:rsidRPr="007C55E4">
        <w:rPr>
          <w:color w:val="000000"/>
          <w:sz w:val="24"/>
          <w:szCs w:val="24"/>
        </w:rPr>
        <w:t xml:space="preserve">The bridge within the play park was also discussed, and it was agreed to investigate making this more flood friendly. In addition, the rainbow strips will be repainted to brighten them up. The Parish Council also discussed the general condition of some of the </w:t>
      </w:r>
      <w:r w:rsidRPr="007C55E4">
        <w:rPr>
          <w:color w:val="000000"/>
          <w:sz w:val="24"/>
          <w:szCs w:val="24"/>
        </w:rPr>
        <w:lastRenderedPageBreak/>
        <w:t>play park equipment and agreed to review whether any items require replacement or refreshing.</w:t>
      </w:r>
    </w:p>
    <w:p w14:paraId="68F3DCAE" w14:textId="77777777" w:rsidR="0058264E" w:rsidRDefault="0058264E" w:rsidP="007C55E4">
      <w:pPr>
        <w:pBdr>
          <w:top w:val="nil"/>
          <w:left w:val="nil"/>
          <w:bottom w:val="nil"/>
          <w:right w:val="nil"/>
          <w:between w:val="nil"/>
        </w:pBdr>
        <w:shd w:val="clear" w:color="auto" w:fill="FFFFFF"/>
        <w:spacing w:after="0" w:line="240" w:lineRule="auto"/>
        <w:ind w:left="360"/>
        <w:rPr>
          <w:color w:val="000000"/>
          <w:sz w:val="24"/>
          <w:szCs w:val="24"/>
        </w:rPr>
      </w:pPr>
    </w:p>
    <w:p w14:paraId="3DDBCF51" w14:textId="0486FDA4" w:rsidR="007C55E4" w:rsidRDefault="007C55E4" w:rsidP="007C55E4">
      <w:pPr>
        <w:pBdr>
          <w:top w:val="nil"/>
          <w:left w:val="nil"/>
          <w:bottom w:val="nil"/>
          <w:right w:val="nil"/>
          <w:between w:val="nil"/>
        </w:pBdr>
        <w:shd w:val="clear" w:color="auto" w:fill="FFFFFF"/>
        <w:spacing w:after="0" w:line="240" w:lineRule="auto"/>
        <w:ind w:left="360"/>
        <w:rPr>
          <w:color w:val="000000"/>
          <w:sz w:val="24"/>
          <w:szCs w:val="24"/>
        </w:rPr>
      </w:pPr>
      <w:r w:rsidRPr="007C55E4">
        <w:rPr>
          <w:color w:val="000000"/>
          <w:sz w:val="24"/>
          <w:szCs w:val="24"/>
        </w:rPr>
        <w:t xml:space="preserve">The cleaning of road signs throughout the village was also discussed, as many are currently very dirty, and it was agreed to </w:t>
      </w:r>
      <w:r w:rsidR="002525B0" w:rsidRPr="007C55E4">
        <w:rPr>
          <w:color w:val="000000"/>
          <w:sz w:val="24"/>
          <w:szCs w:val="24"/>
        </w:rPr>
        <w:t>investigate</w:t>
      </w:r>
      <w:r w:rsidRPr="007C55E4">
        <w:rPr>
          <w:color w:val="000000"/>
          <w:sz w:val="24"/>
          <w:szCs w:val="24"/>
        </w:rPr>
        <w:t xml:space="preserve"> having these cleaned.</w:t>
      </w:r>
    </w:p>
    <w:p w14:paraId="669F2BCB" w14:textId="77777777" w:rsidR="002525B0" w:rsidRPr="007C55E4" w:rsidRDefault="002525B0" w:rsidP="007C55E4">
      <w:pPr>
        <w:pBdr>
          <w:top w:val="nil"/>
          <w:left w:val="nil"/>
          <w:bottom w:val="nil"/>
          <w:right w:val="nil"/>
          <w:between w:val="nil"/>
        </w:pBdr>
        <w:shd w:val="clear" w:color="auto" w:fill="FFFFFF"/>
        <w:spacing w:after="0" w:line="240" w:lineRule="auto"/>
        <w:ind w:left="360"/>
        <w:rPr>
          <w:color w:val="000000"/>
          <w:sz w:val="24"/>
          <w:szCs w:val="24"/>
        </w:rPr>
      </w:pPr>
    </w:p>
    <w:p w14:paraId="34AD28D9" w14:textId="77777777" w:rsidR="007C55E4" w:rsidRPr="007C55E4" w:rsidRDefault="007C55E4" w:rsidP="007C55E4">
      <w:pPr>
        <w:pBdr>
          <w:top w:val="nil"/>
          <w:left w:val="nil"/>
          <w:bottom w:val="nil"/>
          <w:right w:val="nil"/>
          <w:between w:val="nil"/>
        </w:pBdr>
        <w:shd w:val="clear" w:color="auto" w:fill="FFFFFF"/>
        <w:spacing w:after="0" w:line="240" w:lineRule="auto"/>
        <w:ind w:left="360"/>
        <w:rPr>
          <w:color w:val="000000"/>
          <w:sz w:val="24"/>
          <w:szCs w:val="24"/>
        </w:rPr>
      </w:pPr>
      <w:r w:rsidRPr="007C55E4">
        <w:rPr>
          <w:color w:val="000000"/>
          <w:sz w:val="24"/>
          <w:szCs w:val="24"/>
        </w:rPr>
        <w:t>Potholes and the road surfacing on Yoxall Road were discussed, and it was agreed that these issues would be reported again to Staffordshire County Council. Concerns regarding drains leading into the village were also raised, and it was agreed to report these again to Staffordshire County Council before considering the costs of undertaking any work independently.</w:t>
      </w:r>
    </w:p>
    <w:p w14:paraId="512D59B0" w14:textId="77777777" w:rsidR="0058264E" w:rsidRDefault="0058264E" w:rsidP="007C55E4">
      <w:pPr>
        <w:pBdr>
          <w:top w:val="nil"/>
          <w:left w:val="nil"/>
          <w:bottom w:val="nil"/>
          <w:right w:val="nil"/>
          <w:between w:val="nil"/>
        </w:pBdr>
        <w:shd w:val="clear" w:color="auto" w:fill="FFFFFF"/>
        <w:spacing w:after="0" w:line="240" w:lineRule="auto"/>
        <w:ind w:left="360"/>
        <w:rPr>
          <w:color w:val="000000"/>
          <w:sz w:val="24"/>
          <w:szCs w:val="24"/>
        </w:rPr>
      </w:pPr>
    </w:p>
    <w:p w14:paraId="7204DF2D" w14:textId="46BE5053" w:rsidR="007C55E4" w:rsidRPr="007C55E4" w:rsidRDefault="007C55E4" w:rsidP="007C55E4">
      <w:pPr>
        <w:pBdr>
          <w:top w:val="nil"/>
          <w:left w:val="nil"/>
          <w:bottom w:val="nil"/>
          <w:right w:val="nil"/>
          <w:between w:val="nil"/>
        </w:pBdr>
        <w:shd w:val="clear" w:color="auto" w:fill="FFFFFF"/>
        <w:spacing w:after="0" w:line="240" w:lineRule="auto"/>
        <w:ind w:left="360"/>
        <w:rPr>
          <w:color w:val="000000"/>
          <w:sz w:val="24"/>
          <w:szCs w:val="24"/>
        </w:rPr>
      </w:pPr>
      <w:r w:rsidRPr="007C55E4">
        <w:rPr>
          <w:color w:val="000000"/>
          <w:sz w:val="24"/>
          <w:szCs w:val="24"/>
        </w:rPr>
        <w:t xml:space="preserve">Heritage boards featuring local footpaths, landmarks, and information about the village were also discussed. The Clerk will </w:t>
      </w:r>
      <w:r w:rsidR="0058264E" w:rsidRPr="007C55E4">
        <w:rPr>
          <w:color w:val="000000"/>
          <w:sz w:val="24"/>
          <w:szCs w:val="24"/>
        </w:rPr>
        <w:t>investigate</w:t>
      </w:r>
      <w:r w:rsidRPr="007C55E4">
        <w:rPr>
          <w:color w:val="000000"/>
          <w:sz w:val="24"/>
          <w:szCs w:val="24"/>
        </w:rPr>
        <w:t xml:space="preserve"> this further and review potential opportunities with the Borough Council in relation to the new Community Fund grants.</w:t>
      </w:r>
    </w:p>
    <w:p w14:paraId="6B049A33" w14:textId="77777777" w:rsidR="0058264E" w:rsidRDefault="0058264E" w:rsidP="00D96B25">
      <w:pPr>
        <w:pBdr>
          <w:top w:val="nil"/>
          <w:left w:val="nil"/>
          <w:bottom w:val="nil"/>
          <w:right w:val="nil"/>
          <w:between w:val="nil"/>
        </w:pBdr>
        <w:shd w:val="clear" w:color="auto" w:fill="FFFFFF"/>
        <w:spacing w:after="0" w:line="240" w:lineRule="auto"/>
        <w:ind w:left="360"/>
        <w:rPr>
          <w:color w:val="000000"/>
          <w:sz w:val="24"/>
          <w:szCs w:val="24"/>
        </w:rPr>
      </w:pPr>
    </w:p>
    <w:p w14:paraId="0DE9189F" w14:textId="480E634F" w:rsidR="00B73056" w:rsidRDefault="00B73056" w:rsidP="00D96B25">
      <w:pPr>
        <w:pBdr>
          <w:top w:val="nil"/>
          <w:left w:val="nil"/>
          <w:bottom w:val="nil"/>
          <w:right w:val="nil"/>
          <w:between w:val="nil"/>
        </w:pBdr>
        <w:shd w:val="clear" w:color="auto" w:fill="FFFFFF"/>
        <w:spacing w:after="0" w:line="240" w:lineRule="auto"/>
        <w:ind w:left="360"/>
        <w:rPr>
          <w:color w:val="000000"/>
          <w:sz w:val="24"/>
          <w:szCs w:val="24"/>
        </w:rPr>
      </w:pPr>
      <w:r>
        <w:rPr>
          <w:color w:val="000000"/>
          <w:sz w:val="24"/>
          <w:szCs w:val="24"/>
        </w:rPr>
        <w:t>The triangle at the bottom of Dark Lane was discussed and it was agreed to look at</w:t>
      </w:r>
      <w:r w:rsidR="00177110">
        <w:rPr>
          <w:color w:val="000000"/>
          <w:sz w:val="24"/>
          <w:szCs w:val="24"/>
        </w:rPr>
        <w:t xml:space="preserve"> reseeding the grass.</w:t>
      </w:r>
    </w:p>
    <w:p w14:paraId="4B7252B9" w14:textId="77777777" w:rsidR="00612F6F" w:rsidRDefault="00612F6F" w:rsidP="00C55CAE">
      <w:pPr>
        <w:pBdr>
          <w:top w:val="nil"/>
          <w:left w:val="nil"/>
          <w:bottom w:val="nil"/>
          <w:right w:val="nil"/>
          <w:between w:val="nil"/>
        </w:pBdr>
        <w:shd w:val="clear" w:color="auto" w:fill="FFFFFF"/>
        <w:spacing w:after="0" w:line="240" w:lineRule="auto"/>
        <w:ind w:left="360"/>
        <w:rPr>
          <w:color w:val="000000"/>
          <w:sz w:val="24"/>
          <w:szCs w:val="24"/>
        </w:rPr>
      </w:pPr>
    </w:p>
    <w:p w14:paraId="61128459" w14:textId="15F2E26A" w:rsidR="00CF3536" w:rsidRPr="00CF3536" w:rsidRDefault="00CF3536" w:rsidP="00C55CAE">
      <w:pPr>
        <w:pBdr>
          <w:top w:val="nil"/>
          <w:left w:val="nil"/>
          <w:bottom w:val="nil"/>
          <w:right w:val="nil"/>
          <w:between w:val="nil"/>
        </w:pBdr>
        <w:shd w:val="clear" w:color="auto" w:fill="FFFFFF"/>
        <w:spacing w:after="0" w:line="240" w:lineRule="auto"/>
        <w:ind w:left="360"/>
        <w:rPr>
          <w:b/>
          <w:bCs/>
          <w:color w:val="EE0000"/>
          <w:sz w:val="24"/>
          <w:szCs w:val="24"/>
        </w:rPr>
      </w:pPr>
      <w:r w:rsidRPr="00CF3536">
        <w:rPr>
          <w:color w:val="EE0000"/>
          <w:sz w:val="24"/>
          <w:szCs w:val="24"/>
        </w:rPr>
        <w:t>Action:</w:t>
      </w:r>
      <w:r w:rsidR="0058264E">
        <w:rPr>
          <w:color w:val="EE0000"/>
          <w:sz w:val="24"/>
          <w:szCs w:val="24"/>
        </w:rPr>
        <w:t xml:space="preserve"> Cllr Clarke to look at costs for the cleaning &amp; repair w</w:t>
      </w:r>
      <w:r w:rsidR="002525B0">
        <w:rPr>
          <w:color w:val="EE0000"/>
          <w:sz w:val="24"/>
          <w:szCs w:val="24"/>
        </w:rPr>
        <w:t>or</w:t>
      </w:r>
      <w:r w:rsidR="0058264E">
        <w:rPr>
          <w:color w:val="EE0000"/>
          <w:sz w:val="24"/>
          <w:szCs w:val="24"/>
        </w:rPr>
        <w:t xml:space="preserve">k, Cllr Gould &amp; Clerk to look at the playpark </w:t>
      </w:r>
      <w:r w:rsidR="002525B0">
        <w:rPr>
          <w:color w:val="EE0000"/>
          <w:sz w:val="24"/>
          <w:szCs w:val="24"/>
        </w:rPr>
        <w:t xml:space="preserve">equipment, Clerk to report the potholes and road resurfacing, Clerk to report the drains &amp; gullies, Clerk to look at </w:t>
      </w:r>
      <w:r w:rsidR="00E54DA2">
        <w:rPr>
          <w:color w:val="EE0000"/>
          <w:sz w:val="24"/>
          <w:szCs w:val="24"/>
        </w:rPr>
        <w:t xml:space="preserve">heritage board &amp; the </w:t>
      </w:r>
      <w:r w:rsidR="00076641">
        <w:rPr>
          <w:color w:val="EE0000"/>
          <w:sz w:val="24"/>
          <w:szCs w:val="24"/>
        </w:rPr>
        <w:t>community grant.</w:t>
      </w:r>
    </w:p>
    <w:p w14:paraId="3386742D" w14:textId="77777777" w:rsidR="00931431" w:rsidRPr="00F32048" w:rsidRDefault="00931431" w:rsidP="00F32048">
      <w:pPr>
        <w:pBdr>
          <w:top w:val="nil"/>
          <w:left w:val="nil"/>
          <w:bottom w:val="nil"/>
          <w:right w:val="nil"/>
          <w:between w:val="nil"/>
        </w:pBdr>
        <w:shd w:val="clear" w:color="auto" w:fill="FFFFFF"/>
        <w:spacing w:after="0" w:line="240" w:lineRule="auto"/>
        <w:rPr>
          <w:color w:val="000000"/>
          <w:sz w:val="24"/>
          <w:szCs w:val="24"/>
        </w:rPr>
      </w:pPr>
    </w:p>
    <w:p w14:paraId="72B3A98E" w14:textId="2F02BE63" w:rsidR="00ED0584" w:rsidRPr="00ED0584" w:rsidRDefault="003B6FB7" w:rsidP="00B70172">
      <w:pPr>
        <w:pStyle w:val="ListParagraph"/>
        <w:numPr>
          <w:ilvl w:val="0"/>
          <w:numId w:val="6"/>
        </w:numPr>
        <w:pBdr>
          <w:top w:val="nil"/>
          <w:left w:val="nil"/>
          <w:bottom w:val="nil"/>
          <w:right w:val="nil"/>
          <w:between w:val="nil"/>
        </w:pBdr>
        <w:shd w:val="clear" w:color="auto" w:fill="FFFFFF"/>
        <w:spacing w:after="0" w:line="240" w:lineRule="auto"/>
        <w:rPr>
          <w:rFonts w:asciiTheme="minorHAnsi" w:hAnsiTheme="minorHAnsi" w:cstheme="minorHAnsi"/>
          <w:color w:val="000000"/>
          <w:sz w:val="24"/>
          <w:szCs w:val="24"/>
        </w:rPr>
      </w:pPr>
      <w:r>
        <w:rPr>
          <w:rFonts w:asciiTheme="minorHAnsi" w:hAnsiTheme="minorHAnsi" w:cstheme="minorHAnsi"/>
          <w:b/>
          <w:bCs/>
          <w:sz w:val="24"/>
          <w:szCs w:val="24"/>
        </w:rPr>
        <w:t xml:space="preserve">To discuss </w:t>
      </w:r>
      <w:r w:rsidR="00CF3536">
        <w:rPr>
          <w:rFonts w:asciiTheme="minorHAnsi" w:hAnsiTheme="minorHAnsi" w:cstheme="minorHAnsi"/>
          <w:b/>
          <w:bCs/>
          <w:sz w:val="24"/>
          <w:szCs w:val="24"/>
        </w:rPr>
        <w:t>and approve the grounds maintenance contract 2026-20</w:t>
      </w:r>
      <w:r w:rsidR="00B373DC">
        <w:rPr>
          <w:rFonts w:asciiTheme="minorHAnsi" w:hAnsiTheme="minorHAnsi" w:cstheme="minorHAnsi"/>
          <w:b/>
          <w:bCs/>
          <w:sz w:val="24"/>
          <w:szCs w:val="24"/>
        </w:rPr>
        <w:t>2</w:t>
      </w:r>
      <w:r w:rsidR="00CF3536">
        <w:rPr>
          <w:rFonts w:asciiTheme="minorHAnsi" w:hAnsiTheme="minorHAnsi" w:cstheme="minorHAnsi"/>
          <w:b/>
          <w:bCs/>
          <w:sz w:val="24"/>
          <w:szCs w:val="24"/>
        </w:rPr>
        <w:t>9</w:t>
      </w:r>
    </w:p>
    <w:p w14:paraId="6A9CB26C" w14:textId="77777777" w:rsidR="00ED0584" w:rsidRDefault="00ED0584" w:rsidP="00ED0584">
      <w:pPr>
        <w:pBdr>
          <w:top w:val="nil"/>
          <w:left w:val="nil"/>
          <w:bottom w:val="nil"/>
          <w:right w:val="nil"/>
          <w:between w:val="nil"/>
        </w:pBdr>
        <w:shd w:val="clear" w:color="auto" w:fill="FFFFFF"/>
        <w:spacing w:after="0" w:line="240" w:lineRule="auto"/>
        <w:rPr>
          <w:rFonts w:asciiTheme="minorHAnsi" w:hAnsiTheme="minorHAnsi" w:cstheme="minorHAnsi"/>
          <w:color w:val="000000"/>
          <w:sz w:val="24"/>
          <w:szCs w:val="24"/>
        </w:rPr>
      </w:pPr>
    </w:p>
    <w:p w14:paraId="0A2AC4EC" w14:textId="586E5D0A" w:rsidR="00ED0584" w:rsidRDefault="00CF3536" w:rsidP="00ED0584">
      <w:pPr>
        <w:pBdr>
          <w:top w:val="nil"/>
          <w:left w:val="nil"/>
          <w:bottom w:val="nil"/>
          <w:right w:val="nil"/>
          <w:between w:val="nil"/>
        </w:pBdr>
        <w:shd w:val="clear" w:color="auto" w:fill="FFFFFF"/>
        <w:spacing w:after="0" w:line="240" w:lineRule="auto"/>
        <w:ind w:left="360"/>
        <w:rPr>
          <w:rFonts w:asciiTheme="minorHAnsi" w:hAnsiTheme="minorHAnsi" w:cstheme="minorHAnsi"/>
          <w:color w:val="000000"/>
          <w:sz w:val="24"/>
          <w:szCs w:val="24"/>
        </w:rPr>
      </w:pPr>
      <w:r>
        <w:rPr>
          <w:rFonts w:asciiTheme="minorHAnsi" w:hAnsiTheme="minorHAnsi" w:cstheme="minorHAnsi"/>
          <w:color w:val="000000"/>
          <w:sz w:val="24"/>
          <w:szCs w:val="24"/>
        </w:rPr>
        <w:t xml:space="preserve">It was agreed to proceed with </w:t>
      </w:r>
      <w:r w:rsidR="00B373DC">
        <w:rPr>
          <w:rFonts w:asciiTheme="minorHAnsi" w:hAnsiTheme="minorHAnsi" w:cstheme="minorHAnsi"/>
          <w:color w:val="000000"/>
          <w:sz w:val="24"/>
          <w:szCs w:val="24"/>
        </w:rPr>
        <w:t>James Bullock for the ground’s maintenance 2026-2029</w:t>
      </w:r>
    </w:p>
    <w:p w14:paraId="2D421543" w14:textId="77777777" w:rsidR="00ED0584" w:rsidRDefault="00ED0584" w:rsidP="00ED0584">
      <w:pPr>
        <w:pBdr>
          <w:top w:val="nil"/>
          <w:left w:val="nil"/>
          <w:bottom w:val="nil"/>
          <w:right w:val="nil"/>
          <w:between w:val="nil"/>
        </w:pBdr>
        <w:shd w:val="clear" w:color="auto" w:fill="FFFFFF"/>
        <w:spacing w:after="0" w:line="240" w:lineRule="auto"/>
        <w:ind w:left="360"/>
        <w:rPr>
          <w:rFonts w:asciiTheme="minorHAnsi" w:hAnsiTheme="minorHAnsi" w:cstheme="minorHAnsi"/>
          <w:color w:val="000000"/>
          <w:sz w:val="24"/>
          <w:szCs w:val="24"/>
        </w:rPr>
      </w:pPr>
    </w:p>
    <w:p w14:paraId="527E0B77" w14:textId="07F5964A" w:rsidR="00ED0584" w:rsidRPr="00ED0584" w:rsidRDefault="00ED0584" w:rsidP="00ED0584">
      <w:pPr>
        <w:pBdr>
          <w:top w:val="nil"/>
          <w:left w:val="nil"/>
          <w:bottom w:val="nil"/>
          <w:right w:val="nil"/>
          <w:between w:val="nil"/>
        </w:pBdr>
        <w:shd w:val="clear" w:color="auto" w:fill="FFFFFF"/>
        <w:spacing w:after="0" w:line="240" w:lineRule="auto"/>
        <w:ind w:left="360"/>
        <w:rPr>
          <w:rFonts w:asciiTheme="minorHAnsi" w:hAnsiTheme="minorHAnsi" w:cstheme="minorHAnsi"/>
          <w:color w:val="FF0000"/>
          <w:sz w:val="24"/>
          <w:szCs w:val="24"/>
        </w:rPr>
      </w:pPr>
      <w:r w:rsidRPr="00ED0584">
        <w:rPr>
          <w:rFonts w:asciiTheme="minorHAnsi" w:hAnsiTheme="minorHAnsi" w:cstheme="minorHAnsi"/>
          <w:color w:val="FF0000"/>
          <w:sz w:val="24"/>
          <w:szCs w:val="24"/>
        </w:rPr>
        <w:t xml:space="preserve">Action: Clerk to </w:t>
      </w:r>
      <w:r w:rsidR="00B373DC">
        <w:rPr>
          <w:rFonts w:asciiTheme="minorHAnsi" w:hAnsiTheme="minorHAnsi" w:cstheme="minorHAnsi"/>
          <w:color w:val="FF0000"/>
          <w:sz w:val="24"/>
          <w:szCs w:val="24"/>
        </w:rPr>
        <w:t>inform the other candidates and James Bullock.</w:t>
      </w:r>
      <w:r w:rsidR="00360CDF">
        <w:rPr>
          <w:rFonts w:asciiTheme="minorHAnsi" w:hAnsiTheme="minorHAnsi" w:cstheme="minorHAnsi"/>
          <w:color w:val="FF0000"/>
          <w:sz w:val="24"/>
          <w:szCs w:val="24"/>
        </w:rPr>
        <w:t xml:space="preserve"> </w:t>
      </w:r>
    </w:p>
    <w:p w14:paraId="7F6DA467" w14:textId="77777777" w:rsidR="00ED0584" w:rsidRPr="00ED0584" w:rsidRDefault="00ED0584" w:rsidP="00ED0584">
      <w:pPr>
        <w:pBdr>
          <w:top w:val="nil"/>
          <w:left w:val="nil"/>
          <w:bottom w:val="nil"/>
          <w:right w:val="nil"/>
          <w:between w:val="nil"/>
        </w:pBdr>
        <w:shd w:val="clear" w:color="auto" w:fill="FFFFFF"/>
        <w:spacing w:after="0" w:line="240" w:lineRule="auto"/>
        <w:rPr>
          <w:rFonts w:asciiTheme="minorHAnsi" w:hAnsiTheme="minorHAnsi" w:cstheme="minorHAnsi"/>
          <w:color w:val="000000"/>
          <w:sz w:val="24"/>
          <w:szCs w:val="24"/>
        </w:rPr>
      </w:pPr>
    </w:p>
    <w:p w14:paraId="3612B8FB" w14:textId="158A01D0" w:rsidR="0087787A" w:rsidRPr="0087787A" w:rsidRDefault="00D47EEF" w:rsidP="00B70172">
      <w:pPr>
        <w:pStyle w:val="ListParagraph"/>
        <w:numPr>
          <w:ilvl w:val="0"/>
          <w:numId w:val="6"/>
        </w:numPr>
        <w:pBdr>
          <w:top w:val="nil"/>
          <w:left w:val="nil"/>
          <w:bottom w:val="nil"/>
          <w:right w:val="nil"/>
          <w:between w:val="nil"/>
        </w:pBdr>
        <w:shd w:val="clear" w:color="auto" w:fill="FFFFFF"/>
        <w:spacing w:after="0" w:line="240" w:lineRule="auto"/>
        <w:rPr>
          <w:rFonts w:asciiTheme="minorHAnsi" w:hAnsiTheme="minorHAnsi" w:cstheme="minorHAnsi"/>
          <w:color w:val="000000"/>
          <w:sz w:val="24"/>
          <w:szCs w:val="24"/>
        </w:rPr>
      </w:pPr>
      <w:r>
        <w:rPr>
          <w:rFonts w:asciiTheme="minorHAnsi" w:hAnsiTheme="minorHAnsi" w:cstheme="minorHAnsi"/>
          <w:b/>
          <w:bCs/>
          <w:sz w:val="24"/>
          <w:szCs w:val="24"/>
        </w:rPr>
        <w:t xml:space="preserve">To </w:t>
      </w:r>
      <w:r w:rsidR="00B373DC">
        <w:rPr>
          <w:rFonts w:asciiTheme="minorHAnsi" w:hAnsiTheme="minorHAnsi" w:cstheme="minorHAnsi"/>
          <w:b/>
          <w:bCs/>
          <w:sz w:val="24"/>
          <w:szCs w:val="24"/>
        </w:rPr>
        <w:t>approve the Data Audit 2026</w:t>
      </w:r>
      <w:r w:rsidR="0087787A">
        <w:rPr>
          <w:rFonts w:asciiTheme="minorHAnsi" w:hAnsiTheme="minorHAnsi" w:cstheme="minorHAnsi"/>
          <w:b/>
          <w:bCs/>
          <w:sz w:val="24"/>
          <w:szCs w:val="24"/>
        </w:rPr>
        <w:t xml:space="preserve"> </w:t>
      </w:r>
    </w:p>
    <w:p w14:paraId="0624C70C" w14:textId="77777777" w:rsidR="0087787A" w:rsidRDefault="0087787A" w:rsidP="0087787A">
      <w:pPr>
        <w:pStyle w:val="ListParagraph"/>
        <w:pBdr>
          <w:top w:val="nil"/>
          <w:left w:val="nil"/>
          <w:bottom w:val="nil"/>
          <w:right w:val="nil"/>
          <w:between w:val="nil"/>
        </w:pBdr>
        <w:shd w:val="clear" w:color="auto" w:fill="FFFFFF"/>
        <w:spacing w:after="0" w:line="240" w:lineRule="auto"/>
        <w:ind w:left="360"/>
        <w:rPr>
          <w:rFonts w:asciiTheme="minorHAnsi" w:hAnsiTheme="minorHAnsi" w:cstheme="minorHAnsi"/>
          <w:b/>
          <w:bCs/>
          <w:sz w:val="24"/>
          <w:szCs w:val="24"/>
        </w:rPr>
      </w:pPr>
    </w:p>
    <w:p w14:paraId="74CF8BF4" w14:textId="1E8E6490" w:rsidR="0087787A" w:rsidRDefault="00B373DC" w:rsidP="0087787A">
      <w:pPr>
        <w:pStyle w:val="ListParagraph"/>
        <w:pBdr>
          <w:top w:val="nil"/>
          <w:left w:val="nil"/>
          <w:bottom w:val="nil"/>
          <w:right w:val="nil"/>
          <w:between w:val="nil"/>
        </w:pBdr>
        <w:shd w:val="clear" w:color="auto" w:fill="FFFFFF"/>
        <w:spacing w:after="0" w:line="240" w:lineRule="auto"/>
        <w:ind w:left="360"/>
        <w:rPr>
          <w:rFonts w:asciiTheme="minorHAnsi" w:hAnsiTheme="minorHAnsi" w:cstheme="minorHAnsi"/>
          <w:sz w:val="24"/>
          <w:szCs w:val="24"/>
        </w:rPr>
      </w:pPr>
      <w:r>
        <w:rPr>
          <w:rFonts w:asciiTheme="minorHAnsi" w:hAnsiTheme="minorHAnsi" w:cstheme="minorHAnsi"/>
          <w:sz w:val="24"/>
          <w:szCs w:val="24"/>
        </w:rPr>
        <w:t xml:space="preserve">The Data Audit was reviewed and approved. </w:t>
      </w:r>
    </w:p>
    <w:p w14:paraId="4923F86E" w14:textId="77777777" w:rsidR="0059793F" w:rsidRDefault="0059793F" w:rsidP="0087787A">
      <w:pPr>
        <w:pStyle w:val="ListParagraph"/>
        <w:pBdr>
          <w:top w:val="nil"/>
          <w:left w:val="nil"/>
          <w:bottom w:val="nil"/>
          <w:right w:val="nil"/>
          <w:between w:val="nil"/>
        </w:pBdr>
        <w:shd w:val="clear" w:color="auto" w:fill="FFFFFF"/>
        <w:spacing w:after="0" w:line="240" w:lineRule="auto"/>
        <w:ind w:left="360"/>
        <w:rPr>
          <w:rFonts w:asciiTheme="minorHAnsi" w:hAnsiTheme="minorHAnsi" w:cstheme="minorHAnsi"/>
          <w:sz w:val="24"/>
          <w:szCs w:val="24"/>
        </w:rPr>
      </w:pPr>
    </w:p>
    <w:p w14:paraId="54C6CC20" w14:textId="0A787AB0" w:rsidR="0059793F" w:rsidRPr="003044FD" w:rsidRDefault="0059793F" w:rsidP="0087787A">
      <w:pPr>
        <w:pStyle w:val="ListParagraph"/>
        <w:pBdr>
          <w:top w:val="nil"/>
          <w:left w:val="nil"/>
          <w:bottom w:val="nil"/>
          <w:right w:val="nil"/>
          <w:between w:val="nil"/>
        </w:pBdr>
        <w:shd w:val="clear" w:color="auto" w:fill="FFFFFF"/>
        <w:spacing w:after="0" w:line="240" w:lineRule="auto"/>
        <w:ind w:left="360"/>
        <w:rPr>
          <w:rFonts w:asciiTheme="minorHAnsi" w:hAnsiTheme="minorHAnsi" w:cstheme="minorHAnsi"/>
          <w:color w:val="FF0000"/>
          <w:sz w:val="24"/>
          <w:szCs w:val="24"/>
        </w:rPr>
      </w:pPr>
      <w:r w:rsidRPr="003044FD">
        <w:rPr>
          <w:rFonts w:asciiTheme="minorHAnsi" w:hAnsiTheme="minorHAnsi" w:cstheme="minorHAnsi"/>
          <w:color w:val="FF0000"/>
          <w:sz w:val="24"/>
          <w:szCs w:val="24"/>
        </w:rPr>
        <w:t>Action: Cl</w:t>
      </w:r>
      <w:r w:rsidR="00B373DC">
        <w:rPr>
          <w:rFonts w:asciiTheme="minorHAnsi" w:hAnsiTheme="minorHAnsi" w:cstheme="minorHAnsi"/>
          <w:color w:val="FF0000"/>
          <w:sz w:val="24"/>
          <w:szCs w:val="24"/>
        </w:rPr>
        <w:t>erk to upload to the website</w:t>
      </w:r>
    </w:p>
    <w:p w14:paraId="0B6C2A85" w14:textId="77777777" w:rsidR="0087787A" w:rsidRPr="0087787A" w:rsidRDefault="0087787A" w:rsidP="0087787A">
      <w:pPr>
        <w:pStyle w:val="ListParagraph"/>
        <w:pBdr>
          <w:top w:val="nil"/>
          <w:left w:val="nil"/>
          <w:bottom w:val="nil"/>
          <w:right w:val="nil"/>
          <w:between w:val="nil"/>
        </w:pBdr>
        <w:shd w:val="clear" w:color="auto" w:fill="FFFFFF"/>
        <w:spacing w:after="0" w:line="240" w:lineRule="auto"/>
        <w:ind w:left="360"/>
        <w:rPr>
          <w:rFonts w:asciiTheme="minorHAnsi" w:hAnsiTheme="minorHAnsi" w:cstheme="minorHAnsi"/>
          <w:color w:val="000000"/>
          <w:sz w:val="24"/>
          <w:szCs w:val="24"/>
        </w:rPr>
      </w:pPr>
    </w:p>
    <w:p w14:paraId="2830CBB0" w14:textId="75A42B01" w:rsidR="00B70172" w:rsidRPr="003B74FD" w:rsidRDefault="00B70172" w:rsidP="00B70172">
      <w:pPr>
        <w:pStyle w:val="ListParagraph"/>
        <w:numPr>
          <w:ilvl w:val="0"/>
          <w:numId w:val="6"/>
        </w:numPr>
        <w:pBdr>
          <w:top w:val="nil"/>
          <w:left w:val="nil"/>
          <w:bottom w:val="nil"/>
          <w:right w:val="nil"/>
          <w:between w:val="nil"/>
        </w:pBdr>
        <w:shd w:val="clear" w:color="auto" w:fill="FFFFFF"/>
        <w:spacing w:after="0" w:line="240" w:lineRule="auto"/>
        <w:rPr>
          <w:rFonts w:asciiTheme="minorHAnsi" w:hAnsiTheme="minorHAnsi" w:cstheme="minorHAnsi"/>
          <w:color w:val="000000"/>
          <w:sz w:val="24"/>
          <w:szCs w:val="24"/>
        </w:rPr>
      </w:pPr>
      <w:r w:rsidRPr="003B74FD">
        <w:rPr>
          <w:rFonts w:asciiTheme="minorHAnsi" w:hAnsiTheme="minorHAnsi" w:cstheme="minorHAnsi"/>
          <w:b/>
          <w:bCs/>
          <w:sz w:val="24"/>
          <w:szCs w:val="24"/>
        </w:rPr>
        <w:t xml:space="preserve">Annual Governance and Accountability Return </w:t>
      </w:r>
    </w:p>
    <w:p w14:paraId="7302DE79" w14:textId="77777777" w:rsidR="00B70172" w:rsidRPr="003B74FD" w:rsidRDefault="00B70172" w:rsidP="00B70172">
      <w:pPr>
        <w:pStyle w:val="ListParagraph"/>
        <w:pBdr>
          <w:top w:val="nil"/>
          <w:left w:val="nil"/>
          <w:bottom w:val="nil"/>
          <w:right w:val="nil"/>
          <w:between w:val="nil"/>
        </w:pBdr>
        <w:shd w:val="clear" w:color="auto" w:fill="FFFFFF"/>
        <w:spacing w:after="0" w:line="240" w:lineRule="auto"/>
        <w:ind w:left="360"/>
        <w:rPr>
          <w:rFonts w:asciiTheme="minorHAnsi" w:hAnsiTheme="minorHAnsi" w:cstheme="minorHAnsi"/>
          <w:color w:val="000000"/>
          <w:sz w:val="24"/>
          <w:szCs w:val="24"/>
        </w:rPr>
      </w:pPr>
    </w:p>
    <w:p w14:paraId="501DC95C" w14:textId="7A7B41BC" w:rsidR="00B70172" w:rsidRPr="003B74FD" w:rsidRDefault="00B70172" w:rsidP="00B70172">
      <w:pPr>
        <w:spacing w:line="240" w:lineRule="auto"/>
        <w:ind w:left="720" w:right="-335"/>
        <w:rPr>
          <w:rFonts w:asciiTheme="minorHAnsi" w:hAnsiTheme="minorHAnsi" w:cstheme="minorHAnsi"/>
          <w:b/>
          <w:bCs/>
          <w:sz w:val="24"/>
          <w:szCs w:val="24"/>
        </w:rPr>
      </w:pPr>
      <w:r>
        <w:rPr>
          <w:rFonts w:asciiTheme="minorHAnsi" w:hAnsiTheme="minorHAnsi" w:cstheme="minorHAnsi"/>
          <w:b/>
          <w:bCs/>
          <w:sz w:val="24"/>
          <w:szCs w:val="24"/>
        </w:rPr>
        <w:t>1</w:t>
      </w:r>
      <w:r w:rsidR="0087787A">
        <w:rPr>
          <w:rFonts w:asciiTheme="minorHAnsi" w:hAnsiTheme="minorHAnsi" w:cstheme="minorHAnsi"/>
          <w:b/>
          <w:bCs/>
          <w:sz w:val="24"/>
          <w:szCs w:val="24"/>
        </w:rPr>
        <w:t>3</w:t>
      </w:r>
      <w:r w:rsidRPr="003B74FD">
        <w:rPr>
          <w:rFonts w:asciiTheme="minorHAnsi" w:hAnsiTheme="minorHAnsi" w:cstheme="minorHAnsi"/>
          <w:b/>
          <w:bCs/>
          <w:sz w:val="24"/>
          <w:szCs w:val="24"/>
        </w:rPr>
        <w:t>a. Minute to accept the internal auditors report</w:t>
      </w:r>
      <w:r w:rsidR="002301F0">
        <w:rPr>
          <w:rFonts w:asciiTheme="minorHAnsi" w:hAnsiTheme="minorHAnsi" w:cstheme="minorHAnsi"/>
          <w:b/>
          <w:bCs/>
          <w:sz w:val="24"/>
          <w:szCs w:val="24"/>
        </w:rPr>
        <w:t>.</w:t>
      </w:r>
    </w:p>
    <w:p w14:paraId="21C29C93" w14:textId="5D615CB2" w:rsidR="00B70172" w:rsidRPr="003B74FD" w:rsidRDefault="00B70172" w:rsidP="00B70172">
      <w:pPr>
        <w:tabs>
          <w:tab w:val="left" w:pos="2535"/>
        </w:tabs>
        <w:rPr>
          <w:rFonts w:asciiTheme="minorHAnsi" w:hAnsiTheme="minorHAnsi" w:cstheme="minorHAnsi"/>
          <w:sz w:val="24"/>
          <w:szCs w:val="24"/>
        </w:rPr>
      </w:pPr>
      <w:r w:rsidRPr="003B74FD">
        <w:rPr>
          <w:rFonts w:asciiTheme="minorHAnsi" w:hAnsiTheme="minorHAnsi" w:cstheme="minorHAnsi"/>
          <w:sz w:val="24"/>
          <w:szCs w:val="24"/>
        </w:rPr>
        <w:t>The council voted to accept the internal auditors report.</w:t>
      </w:r>
      <w:r w:rsidR="004F09C6">
        <w:rPr>
          <w:rFonts w:asciiTheme="minorHAnsi" w:hAnsiTheme="minorHAnsi" w:cstheme="minorHAnsi"/>
          <w:sz w:val="24"/>
          <w:szCs w:val="24"/>
        </w:rPr>
        <w:t xml:space="preserve"> The certificate of exemption was signed.</w:t>
      </w:r>
    </w:p>
    <w:p w14:paraId="41FD7830" w14:textId="3B9FC502" w:rsidR="00B70172" w:rsidRPr="003B74FD" w:rsidRDefault="00B70172" w:rsidP="00B70172">
      <w:pPr>
        <w:spacing w:line="240" w:lineRule="auto"/>
        <w:ind w:left="720" w:right="-335"/>
        <w:rPr>
          <w:rFonts w:asciiTheme="minorHAnsi" w:hAnsiTheme="minorHAnsi" w:cstheme="minorHAnsi"/>
          <w:b/>
          <w:bCs/>
          <w:sz w:val="24"/>
          <w:szCs w:val="24"/>
        </w:rPr>
      </w:pPr>
      <w:r>
        <w:rPr>
          <w:rFonts w:asciiTheme="minorHAnsi" w:hAnsiTheme="minorHAnsi" w:cstheme="minorHAnsi"/>
          <w:b/>
          <w:bCs/>
          <w:sz w:val="24"/>
          <w:szCs w:val="24"/>
        </w:rPr>
        <w:t>1</w:t>
      </w:r>
      <w:r w:rsidR="0087787A">
        <w:rPr>
          <w:rFonts w:asciiTheme="minorHAnsi" w:hAnsiTheme="minorHAnsi" w:cstheme="minorHAnsi"/>
          <w:b/>
          <w:bCs/>
          <w:sz w:val="24"/>
          <w:szCs w:val="24"/>
        </w:rPr>
        <w:t>3</w:t>
      </w:r>
      <w:r w:rsidRPr="003B74FD">
        <w:rPr>
          <w:rFonts w:asciiTheme="minorHAnsi" w:hAnsiTheme="minorHAnsi" w:cstheme="minorHAnsi"/>
          <w:b/>
          <w:bCs/>
          <w:sz w:val="24"/>
          <w:szCs w:val="24"/>
        </w:rPr>
        <w:t>b. Complete the Annual Governance Report</w:t>
      </w:r>
      <w:r w:rsidR="002301F0">
        <w:rPr>
          <w:rFonts w:asciiTheme="minorHAnsi" w:hAnsiTheme="minorHAnsi" w:cstheme="minorHAnsi"/>
          <w:b/>
          <w:bCs/>
          <w:sz w:val="24"/>
          <w:szCs w:val="24"/>
        </w:rPr>
        <w:t>.</w:t>
      </w:r>
    </w:p>
    <w:p w14:paraId="33F89989" w14:textId="77777777" w:rsidR="00B70172" w:rsidRPr="003B74FD" w:rsidRDefault="00B70172" w:rsidP="00B70172">
      <w:pPr>
        <w:spacing w:line="240" w:lineRule="auto"/>
        <w:ind w:right="-335"/>
        <w:rPr>
          <w:rFonts w:asciiTheme="minorHAnsi" w:hAnsiTheme="minorHAnsi" w:cstheme="minorHAnsi"/>
          <w:b/>
          <w:bCs/>
          <w:sz w:val="24"/>
          <w:szCs w:val="24"/>
        </w:rPr>
      </w:pPr>
      <w:r w:rsidRPr="003B74FD">
        <w:rPr>
          <w:rFonts w:asciiTheme="minorHAnsi" w:hAnsiTheme="minorHAnsi" w:cstheme="minorHAnsi"/>
          <w:sz w:val="24"/>
          <w:szCs w:val="24"/>
        </w:rPr>
        <w:t>The annual governance reports have been completed, accepted and are ready for signature. All agreed</w:t>
      </w:r>
      <w:r>
        <w:rPr>
          <w:rFonts w:asciiTheme="minorHAnsi" w:hAnsiTheme="minorHAnsi" w:cstheme="minorHAnsi"/>
          <w:sz w:val="24"/>
          <w:szCs w:val="24"/>
        </w:rPr>
        <w:t>.</w:t>
      </w:r>
    </w:p>
    <w:p w14:paraId="6326FD46" w14:textId="6C80AA14" w:rsidR="00B70172" w:rsidRPr="003B74FD" w:rsidRDefault="00B70172" w:rsidP="00B70172">
      <w:pPr>
        <w:spacing w:line="240" w:lineRule="auto"/>
        <w:ind w:left="720" w:right="-335"/>
        <w:rPr>
          <w:rFonts w:asciiTheme="minorHAnsi" w:hAnsiTheme="minorHAnsi" w:cstheme="minorHAnsi"/>
          <w:b/>
          <w:bCs/>
          <w:sz w:val="24"/>
          <w:szCs w:val="24"/>
        </w:rPr>
      </w:pPr>
      <w:r>
        <w:rPr>
          <w:rFonts w:asciiTheme="minorHAnsi" w:hAnsiTheme="minorHAnsi" w:cstheme="minorHAnsi"/>
          <w:b/>
          <w:bCs/>
          <w:sz w:val="24"/>
          <w:szCs w:val="24"/>
        </w:rPr>
        <w:t>1</w:t>
      </w:r>
      <w:r w:rsidR="0087787A">
        <w:rPr>
          <w:rFonts w:asciiTheme="minorHAnsi" w:hAnsiTheme="minorHAnsi" w:cstheme="minorHAnsi"/>
          <w:b/>
          <w:bCs/>
          <w:sz w:val="24"/>
          <w:szCs w:val="24"/>
        </w:rPr>
        <w:t>3</w:t>
      </w:r>
      <w:r w:rsidRPr="003B74FD">
        <w:rPr>
          <w:rFonts w:asciiTheme="minorHAnsi" w:hAnsiTheme="minorHAnsi" w:cstheme="minorHAnsi"/>
          <w:b/>
          <w:bCs/>
          <w:sz w:val="24"/>
          <w:szCs w:val="24"/>
        </w:rPr>
        <w:t>c. Complete the Accounting Statement for 202</w:t>
      </w:r>
      <w:r w:rsidR="00147A1C">
        <w:rPr>
          <w:rFonts w:asciiTheme="minorHAnsi" w:hAnsiTheme="minorHAnsi" w:cstheme="minorHAnsi"/>
          <w:b/>
          <w:bCs/>
          <w:sz w:val="24"/>
          <w:szCs w:val="24"/>
        </w:rPr>
        <w:t>5</w:t>
      </w:r>
      <w:r w:rsidRPr="003B74FD">
        <w:rPr>
          <w:rFonts w:asciiTheme="minorHAnsi" w:hAnsiTheme="minorHAnsi" w:cstheme="minorHAnsi"/>
          <w:b/>
          <w:bCs/>
          <w:sz w:val="24"/>
          <w:szCs w:val="24"/>
        </w:rPr>
        <w:t>/202</w:t>
      </w:r>
      <w:r w:rsidR="00147A1C">
        <w:rPr>
          <w:rFonts w:asciiTheme="minorHAnsi" w:hAnsiTheme="minorHAnsi" w:cstheme="minorHAnsi"/>
          <w:b/>
          <w:bCs/>
          <w:sz w:val="24"/>
          <w:szCs w:val="24"/>
        </w:rPr>
        <w:t>6</w:t>
      </w:r>
      <w:r w:rsidR="00B60A5C">
        <w:rPr>
          <w:rFonts w:asciiTheme="minorHAnsi" w:hAnsiTheme="minorHAnsi" w:cstheme="minorHAnsi"/>
          <w:b/>
          <w:bCs/>
          <w:sz w:val="24"/>
          <w:szCs w:val="24"/>
        </w:rPr>
        <w:t>.</w:t>
      </w:r>
    </w:p>
    <w:p w14:paraId="69CF64D5" w14:textId="77777777" w:rsidR="00B70172" w:rsidRPr="003B74FD" w:rsidRDefault="00B70172" w:rsidP="00B70172">
      <w:pPr>
        <w:spacing w:after="0" w:line="240" w:lineRule="auto"/>
        <w:ind w:right="-335"/>
        <w:rPr>
          <w:rFonts w:asciiTheme="minorHAnsi" w:hAnsiTheme="minorHAnsi" w:cstheme="minorHAnsi"/>
          <w:sz w:val="24"/>
          <w:szCs w:val="24"/>
        </w:rPr>
      </w:pPr>
      <w:r w:rsidRPr="003B74FD">
        <w:rPr>
          <w:rFonts w:asciiTheme="minorHAnsi" w:hAnsiTheme="minorHAnsi" w:cstheme="minorHAnsi"/>
          <w:sz w:val="24"/>
          <w:szCs w:val="24"/>
        </w:rPr>
        <w:lastRenderedPageBreak/>
        <w:t>Accounting statement have been completed, accepted and are ready for signature. All agreed</w:t>
      </w:r>
      <w:r>
        <w:rPr>
          <w:rFonts w:asciiTheme="minorHAnsi" w:hAnsiTheme="minorHAnsi" w:cstheme="minorHAnsi"/>
          <w:sz w:val="24"/>
          <w:szCs w:val="24"/>
        </w:rPr>
        <w:t>.</w:t>
      </w:r>
    </w:p>
    <w:p w14:paraId="545C29A0" w14:textId="77777777" w:rsidR="00B70172" w:rsidRPr="003B74FD" w:rsidRDefault="00B70172" w:rsidP="00B70172">
      <w:pPr>
        <w:spacing w:after="0" w:line="240" w:lineRule="auto"/>
        <w:ind w:right="-335"/>
        <w:rPr>
          <w:rFonts w:asciiTheme="minorHAnsi" w:hAnsiTheme="minorHAnsi" w:cstheme="minorHAnsi"/>
          <w:sz w:val="24"/>
          <w:szCs w:val="24"/>
        </w:rPr>
      </w:pPr>
    </w:p>
    <w:p w14:paraId="52256FEF" w14:textId="4D9650B6" w:rsidR="00C90728" w:rsidRDefault="00B70172" w:rsidP="00D3213A">
      <w:pPr>
        <w:spacing w:after="0" w:line="240" w:lineRule="auto"/>
        <w:ind w:left="357"/>
        <w:rPr>
          <w:bCs/>
          <w:color w:val="FF0000"/>
          <w:sz w:val="24"/>
          <w:szCs w:val="20"/>
        </w:rPr>
      </w:pPr>
      <w:r w:rsidRPr="00B70172">
        <w:rPr>
          <w:rFonts w:asciiTheme="minorHAnsi" w:hAnsiTheme="minorHAnsi" w:cstheme="minorHAnsi"/>
          <w:color w:val="FF0000"/>
          <w:sz w:val="24"/>
          <w:szCs w:val="24"/>
        </w:rPr>
        <w:t>Action: Clerk to send to Mazars and publish the notice of appointment of date for the exercise of public rights</w:t>
      </w:r>
    </w:p>
    <w:p w14:paraId="0DBE7084" w14:textId="77777777" w:rsidR="00C90728" w:rsidRPr="00C90728" w:rsidRDefault="00C90728" w:rsidP="00C90728">
      <w:pPr>
        <w:spacing w:after="0" w:line="240" w:lineRule="auto"/>
        <w:rPr>
          <w:bCs/>
          <w:color w:val="FF0000"/>
          <w:sz w:val="24"/>
          <w:szCs w:val="20"/>
        </w:rPr>
      </w:pPr>
    </w:p>
    <w:p w14:paraId="42977783" w14:textId="6D986242" w:rsidR="00637755" w:rsidRPr="006C438F" w:rsidRDefault="00542CDF" w:rsidP="004D3056">
      <w:pPr>
        <w:pStyle w:val="ListParagraph"/>
        <w:numPr>
          <w:ilvl w:val="0"/>
          <w:numId w:val="6"/>
        </w:numPr>
        <w:spacing w:after="0" w:line="240" w:lineRule="auto"/>
        <w:ind w:left="357" w:hanging="357"/>
        <w:rPr>
          <w:b/>
          <w:bCs/>
          <w:sz w:val="24"/>
          <w:szCs w:val="24"/>
        </w:rPr>
      </w:pPr>
      <w:r w:rsidRPr="0002795B">
        <w:rPr>
          <w:b/>
          <w:color w:val="000000"/>
          <w:sz w:val="24"/>
          <w:szCs w:val="20"/>
        </w:rPr>
        <w:t xml:space="preserve">Clerk’s Report: to include banking changes, finance &amp; </w:t>
      </w:r>
      <w:bookmarkStart w:id="1" w:name="_Hlk494718186"/>
      <w:r w:rsidR="006B28E9" w:rsidRPr="0002795B">
        <w:rPr>
          <w:b/>
          <w:color w:val="000000"/>
          <w:sz w:val="24"/>
          <w:szCs w:val="20"/>
        </w:rPr>
        <w:t>correspondence.</w:t>
      </w:r>
    </w:p>
    <w:p w14:paraId="48C7F1C7" w14:textId="77777777" w:rsidR="006C438F" w:rsidRDefault="006C438F" w:rsidP="006C438F">
      <w:pPr>
        <w:pStyle w:val="ListParagraph"/>
        <w:spacing w:after="0" w:line="240" w:lineRule="auto"/>
        <w:ind w:left="357"/>
        <w:rPr>
          <w:b/>
          <w:color w:val="000000"/>
          <w:sz w:val="24"/>
          <w:szCs w:val="20"/>
        </w:rPr>
      </w:pPr>
    </w:p>
    <w:p w14:paraId="77A4B948" w14:textId="77777777" w:rsidR="003E4FF4" w:rsidRDefault="003E4FF4" w:rsidP="003E4FF4">
      <w:pPr>
        <w:pStyle w:val="NoSpacing"/>
        <w:numPr>
          <w:ilvl w:val="0"/>
          <w:numId w:val="14"/>
        </w:numPr>
        <w:ind w:left="360"/>
        <w:rPr>
          <w:rFonts w:cstheme="minorHAnsi"/>
          <w:b/>
          <w:sz w:val="24"/>
          <w:szCs w:val="24"/>
          <w:u w:val="single"/>
        </w:rPr>
      </w:pPr>
      <w:r w:rsidRPr="00A84C09">
        <w:rPr>
          <w:rFonts w:cstheme="minorHAnsi"/>
          <w:b/>
          <w:sz w:val="24"/>
          <w:szCs w:val="24"/>
          <w:u w:val="single"/>
        </w:rPr>
        <w:t>CORRESPONDENCE &amp; ONGOING MATTERS</w:t>
      </w:r>
    </w:p>
    <w:p w14:paraId="0564E669" w14:textId="77777777" w:rsidR="003E4FF4" w:rsidRPr="00FD2DE9" w:rsidRDefault="003E4FF4" w:rsidP="003E4FF4">
      <w:pPr>
        <w:pStyle w:val="NoSpacing"/>
        <w:rPr>
          <w:rFonts w:cstheme="minorHAnsi"/>
          <w:bCs/>
          <w:sz w:val="24"/>
          <w:szCs w:val="24"/>
        </w:rPr>
      </w:pPr>
    </w:p>
    <w:p w14:paraId="2D1E4A1D" w14:textId="77777777" w:rsidR="00C7059B" w:rsidRDefault="00C7059B" w:rsidP="00C7059B">
      <w:pPr>
        <w:pStyle w:val="NoSpacing"/>
        <w:rPr>
          <w:rFonts w:cstheme="minorHAnsi"/>
          <w:bCs/>
          <w:sz w:val="24"/>
          <w:szCs w:val="24"/>
        </w:rPr>
      </w:pPr>
      <w:r>
        <w:rPr>
          <w:rFonts w:cstheme="minorHAnsi"/>
          <w:bCs/>
          <w:sz w:val="24"/>
          <w:szCs w:val="24"/>
        </w:rPr>
        <w:t>New Register of Interest documents sent out</w:t>
      </w:r>
    </w:p>
    <w:p w14:paraId="7E0E0430" w14:textId="77777777" w:rsidR="00C7059B" w:rsidRDefault="00C7059B" w:rsidP="00C7059B">
      <w:pPr>
        <w:pStyle w:val="NoSpacing"/>
        <w:ind w:firstLine="360"/>
        <w:rPr>
          <w:rFonts w:cstheme="minorHAnsi"/>
          <w:bCs/>
          <w:sz w:val="24"/>
          <w:szCs w:val="24"/>
        </w:rPr>
      </w:pPr>
    </w:p>
    <w:p w14:paraId="7AC3947A" w14:textId="77777777" w:rsidR="00C7059B" w:rsidRDefault="00C7059B" w:rsidP="00C7059B">
      <w:pPr>
        <w:pStyle w:val="NoSpacing"/>
        <w:rPr>
          <w:rFonts w:cstheme="minorHAnsi"/>
          <w:bCs/>
          <w:sz w:val="24"/>
          <w:szCs w:val="24"/>
        </w:rPr>
      </w:pPr>
      <w:r>
        <w:rPr>
          <w:rFonts w:cstheme="minorHAnsi"/>
          <w:bCs/>
          <w:sz w:val="24"/>
          <w:szCs w:val="24"/>
        </w:rPr>
        <w:t>Cllr Brown contacted regarding the gullies. They will be reviewed in due course</w:t>
      </w:r>
    </w:p>
    <w:p w14:paraId="3C241404" w14:textId="77777777" w:rsidR="00C7059B" w:rsidRDefault="00C7059B" w:rsidP="00C7059B">
      <w:pPr>
        <w:pStyle w:val="NoSpacing"/>
        <w:ind w:firstLine="360"/>
        <w:rPr>
          <w:rFonts w:cstheme="minorHAnsi"/>
          <w:bCs/>
          <w:sz w:val="24"/>
          <w:szCs w:val="24"/>
        </w:rPr>
      </w:pPr>
    </w:p>
    <w:p w14:paraId="4F20B57E" w14:textId="77777777" w:rsidR="00C7059B" w:rsidRDefault="00C7059B" w:rsidP="00C7059B">
      <w:pPr>
        <w:pStyle w:val="NoSpacing"/>
        <w:rPr>
          <w:rFonts w:cstheme="minorHAnsi"/>
          <w:bCs/>
          <w:sz w:val="24"/>
          <w:szCs w:val="24"/>
        </w:rPr>
      </w:pPr>
      <w:r>
        <w:rPr>
          <w:rFonts w:cstheme="minorHAnsi"/>
          <w:bCs/>
          <w:sz w:val="24"/>
          <w:szCs w:val="24"/>
        </w:rPr>
        <w:t xml:space="preserve">Damaged Road signs on Duffield Lane reported by a parishioner. </w:t>
      </w:r>
      <w:r w:rsidRPr="00C16087">
        <w:rPr>
          <w:rFonts w:cstheme="minorHAnsi"/>
          <w:b/>
          <w:i/>
          <w:iCs/>
          <w:sz w:val="24"/>
          <w:szCs w:val="24"/>
        </w:rPr>
        <w:t>This was reported and is now repaired.</w:t>
      </w:r>
    </w:p>
    <w:p w14:paraId="34DF8D06" w14:textId="77777777" w:rsidR="00C7059B" w:rsidRDefault="00C7059B" w:rsidP="00C7059B">
      <w:pPr>
        <w:pStyle w:val="NoSpacing"/>
        <w:ind w:firstLine="360"/>
        <w:rPr>
          <w:rFonts w:cstheme="minorHAnsi"/>
          <w:bCs/>
          <w:sz w:val="24"/>
          <w:szCs w:val="24"/>
        </w:rPr>
      </w:pPr>
    </w:p>
    <w:p w14:paraId="7F31E862" w14:textId="58F788B0" w:rsidR="00C7059B" w:rsidRDefault="00C7059B" w:rsidP="00C7059B">
      <w:pPr>
        <w:pStyle w:val="NoSpacing"/>
        <w:rPr>
          <w:rFonts w:cstheme="minorHAnsi"/>
          <w:bCs/>
          <w:sz w:val="24"/>
          <w:szCs w:val="24"/>
        </w:rPr>
      </w:pPr>
      <w:r>
        <w:rPr>
          <w:rFonts w:cstheme="minorHAnsi"/>
          <w:bCs/>
          <w:sz w:val="24"/>
          <w:szCs w:val="24"/>
        </w:rPr>
        <w:t>Price obtained and sent out to parishioner in relation to the memorial bench</w:t>
      </w:r>
      <w:r w:rsidR="00B766C1">
        <w:rPr>
          <w:rFonts w:cstheme="minorHAnsi"/>
          <w:bCs/>
          <w:sz w:val="24"/>
          <w:szCs w:val="24"/>
        </w:rPr>
        <w:t xml:space="preserve">. </w:t>
      </w:r>
      <w:r w:rsidR="00B766C1" w:rsidRPr="00B766C1">
        <w:rPr>
          <w:rFonts w:cstheme="minorHAnsi"/>
          <w:b/>
          <w:i/>
          <w:iCs/>
          <w:sz w:val="24"/>
          <w:szCs w:val="24"/>
        </w:rPr>
        <w:t>This siting of this to be discussed with the parishioner</w:t>
      </w:r>
      <w:r w:rsidR="00B766C1">
        <w:rPr>
          <w:rFonts w:cstheme="minorHAnsi"/>
          <w:bCs/>
          <w:sz w:val="24"/>
          <w:szCs w:val="24"/>
        </w:rPr>
        <w:t>.</w:t>
      </w:r>
    </w:p>
    <w:p w14:paraId="38ACE333" w14:textId="77777777" w:rsidR="00C7059B" w:rsidRDefault="00C7059B" w:rsidP="00C7059B">
      <w:pPr>
        <w:pStyle w:val="NoSpacing"/>
        <w:ind w:firstLine="360"/>
        <w:rPr>
          <w:rFonts w:cstheme="minorHAnsi"/>
          <w:bCs/>
          <w:sz w:val="24"/>
          <w:szCs w:val="24"/>
        </w:rPr>
      </w:pPr>
    </w:p>
    <w:p w14:paraId="5B94EF12" w14:textId="77777777" w:rsidR="00C7059B" w:rsidRDefault="00C7059B" w:rsidP="00C7059B">
      <w:pPr>
        <w:pStyle w:val="NoSpacing"/>
        <w:rPr>
          <w:rFonts w:cstheme="minorHAnsi"/>
          <w:bCs/>
          <w:sz w:val="24"/>
          <w:szCs w:val="24"/>
        </w:rPr>
      </w:pPr>
      <w:r>
        <w:rPr>
          <w:rFonts w:cstheme="minorHAnsi"/>
          <w:bCs/>
          <w:sz w:val="24"/>
          <w:szCs w:val="24"/>
        </w:rPr>
        <w:t xml:space="preserve">Potholes on Thorney Lanes reported for repair. </w:t>
      </w:r>
    </w:p>
    <w:p w14:paraId="7BA473AE" w14:textId="77777777" w:rsidR="00C7059B" w:rsidRDefault="00C7059B" w:rsidP="00C7059B">
      <w:pPr>
        <w:pStyle w:val="NoSpacing"/>
        <w:ind w:firstLine="360"/>
        <w:rPr>
          <w:rFonts w:cstheme="minorHAnsi"/>
          <w:bCs/>
          <w:sz w:val="24"/>
          <w:szCs w:val="24"/>
        </w:rPr>
      </w:pPr>
    </w:p>
    <w:p w14:paraId="6EF6DADC" w14:textId="5EF57A06" w:rsidR="00C7059B" w:rsidRPr="00013C95" w:rsidRDefault="00C7059B" w:rsidP="00C7059B">
      <w:pPr>
        <w:pStyle w:val="NoSpacing"/>
        <w:rPr>
          <w:rFonts w:cstheme="minorHAnsi"/>
          <w:b/>
          <w:sz w:val="24"/>
          <w:szCs w:val="24"/>
        </w:rPr>
      </w:pPr>
      <w:r>
        <w:rPr>
          <w:rFonts w:cstheme="minorHAnsi"/>
          <w:bCs/>
          <w:sz w:val="24"/>
          <w:szCs w:val="24"/>
        </w:rPr>
        <w:t xml:space="preserve">Potholes on Bow Meadow Lane reported for repair. </w:t>
      </w:r>
      <w:r w:rsidRPr="00B766C1">
        <w:rPr>
          <w:rFonts w:cstheme="minorHAnsi"/>
          <w:b/>
          <w:i/>
          <w:iCs/>
          <w:sz w:val="24"/>
          <w:szCs w:val="24"/>
        </w:rPr>
        <w:t>Work on this is now complete.</w:t>
      </w:r>
      <w:r w:rsidR="00146A4B" w:rsidRPr="00B766C1">
        <w:rPr>
          <w:rFonts w:cstheme="minorHAnsi"/>
          <w:b/>
          <w:i/>
          <w:iCs/>
          <w:sz w:val="24"/>
          <w:szCs w:val="24"/>
        </w:rPr>
        <w:t xml:space="preserve"> It was discussed that this work has not been completed to a </w:t>
      </w:r>
      <w:r w:rsidR="00013C95" w:rsidRPr="00B766C1">
        <w:rPr>
          <w:rFonts w:cstheme="minorHAnsi"/>
          <w:b/>
          <w:i/>
          <w:iCs/>
          <w:sz w:val="24"/>
          <w:szCs w:val="24"/>
        </w:rPr>
        <w:t>high enough standard and tarmac has been left on the grass so this will be raised to Staffs CC.</w:t>
      </w:r>
    </w:p>
    <w:p w14:paraId="0F37257B" w14:textId="77777777" w:rsidR="00C7059B" w:rsidRDefault="00C7059B" w:rsidP="00C7059B">
      <w:pPr>
        <w:pStyle w:val="NoSpacing"/>
        <w:ind w:firstLine="360"/>
        <w:rPr>
          <w:rFonts w:cstheme="minorHAnsi"/>
          <w:bCs/>
          <w:sz w:val="24"/>
          <w:szCs w:val="24"/>
        </w:rPr>
      </w:pPr>
    </w:p>
    <w:p w14:paraId="51A5A764" w14:textId="14DD288E" w:rsidR="00C7059B" w:rsidRDefault="00C7059B" w:rsidP="00C7059B">
      <w:pPr>
        <w:pStyle w:val="NoSpacing"/>
        <w:rPr>
          <w:rFonts w:cstheme="minorHAnsi"/>
          <w:bCs/>
          <w:sz w:val="24"/>
          <w:szCs w:val="24"/>
        </w:rPr>
      </w:pPr>
      <w:r>
        <w:rPr>
          <w:rFonts w:cstheme="minorHAnsi"/>
          <w:bCs/>
          <w:sz w:val="24"/>
          <w:szCs w:val="24"/>
        </w:rPr>
        <w:t xml:space="preserve">Parishioner correspondence regarding the precept percentage increase. </w:t>
      </w:r>
      <w:r w:rsidR="00604B6F">
        <w:rPr>
          <w:rFonts w:cstheme="minorHAnsi"/>
          <w:bCs/>
          <w:sz w:val="24"/>
          <w:szCs w:val="24"/>
        </w:rPr>
        <w:t>Th</w:t>
      </w:r>
      <w:r>
        <w:rPr>
          <w:rFonts w:cstheme="minorHAnsi"/>
          <w:bCs/>
          <w:sz w:val="24"/>
          <w:szCs w:val="24"/>
        </w:rPr>
        <w:t>e breakdown of this is detailed further in the April Annual Parish Meeting minutes.</w:t>
      </w:r>
    </w:p>
    <w:p w14:paraId="5B137AA6" w14:textId="77777777" w:rsidR="00C7059B" w:rsidRDefault="00C7059B" w:rsidP="00C7059B">
      <w:pPr>
        <w:pStyle w:val="NoSpacing"/>
        <w:ind w:left="360"/>
        <w:rPr>
          <w:rFonts w:cstheme="minorHAnsi"/>
          <w:bCs/>
          <w:sz w:val="24"/>
          <w:szCs w:val="24"/>
        </w:rPr>
      </w:pPr>
    </w:p>
    <w:p w14:paraId="15550B8C" w14:textId="77777777" w:rsidR="00C7059B" w:rsidRDefault="00C7059B" w:rsidP="00C7059B">
      <w:pPr>
        <w:pStyle w:val="NoSpacing"/>
        <w:rPr>
          <w:rFonts w:cstheme="minorHAnsi"/>
          <w:bCs/>
          <w:sz w:val="24"/>
          <w:szCs w:val="24"/>
        </w:rPr>
      </w:pPr>
      <w:r>
        <w:rPr>
          <w:rFonts w:cstheme="minorHAnsi"/>
          <w:bCs/>
          <w:sz w:val="24"/>
          <w:szCs w:val="24"/>
        </w:rPr>
        <w:t xml:space="preserve">Parishioner correspondence regarding a police contact </w:t>
      </w:r>
    </w:p>
    <w:p w14:paraId="4CADF535" w14:textId="77777777" w:rsidR="00013C95" w:rsidRDefault="00013C95" w:rsidP="00C7059B">
      <w:pPr>
        <w:pStyle w:val="NoSpacing"/>
        <w:rPr>
          <w:rFonts w:cstheme="minorHAnsi"/>
          <w:bCs/>
          <w:sz w:val="24"/>
          <w:szCs w:val="24"/>
        </w:rPr>
      </w:pPr>
    </w:p>
    <w:p w14:paraId="765039B7" w14:textId="4E60CB79" w:rsidR="00013C95" w:rsidRPr="00B766C1" w:rsidRDefault="00013C95" w:rsidP="00C7059B">
      <w:pPr>
        <w:pStyle w:val="NoSpacing"/>
        <w:rPr>
          <w:rFonts w:cstheme="minorHAnsi"/>
          <w:bCs/>
          <w:color w:val="EE0000"/>
          <w:sz w:val="24"/>
          <w:szCs w:val="24"/>
        </w:rPr>
      </w:pPr>
      <w:r w:rsidRPr="00B766C1">
        <w:rPr>
          <w:rFonts w:cstheme="minorHAnsi"/>
          <w:bCs/>
          <w:color w:val="EE0000"/>
          <w:sz w:val="24"/>
          <w:szCs w:val="24"/>
        </w:rPr>
        <w:t xml:space="preserve">Action: Clerk to contact Staffs CC regarding </w:t>
      </w:r>
      <w:r w:rsidR="00604B6F" w:rsidRPr="00B766C1">
        <w:rPr>
          <w:rFonts w:cstheme="minorHAnsi"/>
          <w:bCs/>
          <w:color w:val="EE0000"/>
          <w:sz w:val="24"/>
          <w:szCs w:val="24"/>
        </w:rPr>
        <w:t>Bow Meadow Lane</w:t>
      </w:r>
      <w:r w:rsidR="00B766C1">
        <w:rPr>
          <w:rFonts w:cstheme="minorHAnsi"/>
          <w:bCs/>
          <w:color w:val="EE0000"/>
          <w:sz w:val="24"/>
          <w:szCs w:val="24"/>
        </w:rPr>
        <w:t>; Parishioner to be contacted regarding the siting of the bench.</w:t>
      </w:r>
    </w:p>
    <w:p w14:paraId="7AA8BA25" w14:textId="77777777" w:rsidR="00C7059B" w:rsidRDefault="00C7059B" w:rsidP="00C7059B">
      <w:pPr>
        <w:pStyle w:val="NoSpacing"/>
        <w:rPr>
          <w:rFonts w:cstheme="minorHAnsi"/>
          <w:bCs/>
          <w:sz w:val="24"/>
          <w:szCs w:val="24"/>
        </w:rPr>
      </w:pPr>
    </w:p>
    <w:p w14:paraId="35FA17CD" w14:textId="77777777" w:rsidR="00C7059B" w:rsidRDefault="00C7059B" w:rsidP="00C7059B">
      <w:pPr>
        <w:pStyle w:val="NoSpacing"/>
        <w:numPr>
          <w:ilvl w:val="0"/>
          <w:numId w:val="14"/>
        </w:numPr>
        <w:ind w:left="360"/>
        <w:rPr>
          <w:rFonts w:cstheme="minorHAnsi"/>
          <w:b/>
          <w:sz w:val="24"/>
          <w:szCs w:val="24"/>
          <w:u w:val="single"/>
        </w:rPr>
      </w:pPr>
      <w:r w:rsidRPr="00454335">
        <w:rPr>
          <w:rFonts w:cstheme="minorHAnsi"/>
          <w:b/>
          <w:sz w:val="24"/>
          <w:szCs w:val="24"/>
          <w:u w:val="single"/>
        </w:rPr>
        <w:t>FINANCE</w:t>
      </w:r>
      <w:r>
        <w:rPr>
          <w:rFonts w:cstheme="minorHAnsi"/>
          <w:b/>
          <w:sz w:val="24"/>
          <w:szCs w:val="24"/>
          <w:u w:val="single"/>
        </w:rPr>
        <w:t xml:space="preserve"> </w:t>
      </w:r>
    </w:p>
    <w:p w14:paraId="566FDEC6" w14:textId="77777777" w:rsidR="00C7059B" w:rsidRDefault="00C7059B" w:rsidP="00C7059B">
      <w:pPr>
        <w:pStyle w:val="NoSpacing"/>
        <w:rPr>
          <w:rFonts w:cstheme="minorHAnsi"/>
          <w:bCs/>
          <w:sz w:val="14"/>
          <w:szCs w:val="14"/>
        </w:rPr>
      </w:pPr>
    </w:p>
    <w:p w14:paraId="1CC240D3" w14:textId="77777777" w:rsidR="00C7059B" w:rsidRDefault="00C7059B" w:rsidP="00C7059B">
      <w:pPr>
        <w:pStyle w:val="NoSpacing"/>
        <w:rPr>
          <w:rFonts w:cstheme="minorHAnsi"/>
          <w:bCs/>
          <w:sz w:val="14"/>
          <w:szCs w:val="14"/>
        </w:rPr>
      </w:pPr>
    </w:p>
    <w:tbl>
      <w:tblPr>
        <w:tblW w:w="9937" w:type="dxa"/>
        <w:tblLook w:val="04A0" w:firstRow="1" w:lastRow="0" w:firstColumn="1" w:lastColumn="0" w:noHBand="0" w:noVBand="1"/>
      </w:tblPr>
      <w:tblGrid>
        <w:gridCol w:w="1240"/>
        <w:gridCol w:w="3901"/>
        <w:gridCol w:w="1658"/>
        <w:gridCol w:w="1534"/>
        <w:gridCol w:w="543"/>
        <w:gridCol w:w="1061"/>
      </w:tblGrid>
      <w:tr w:rsidR="00C7059B" w:rsidRPr="008E3113" w14:paraId="52689718" w14:textId="77777777" w:rsidTr="004B5BB9">
        <w:trPr>
          <w:trHeight w:val="288"/>
        </w:trPr>
        <w:tc>
          <w:tcPr>
            <w:tcW w:w="1240" w:type="dxa"/>
            <w:vMerge w:val="restart"/>
            <w:tcBorders>
              <w:top w:val="single" w:sz="4" w:space="0" w:color="auto"/>
              <w:left w:val="single" w:sz="4" w:space="0" w:color="auto"/>
              <w:bottom w:val="single" w:sz="4" w:space="0" w:color="000000"/>
              <w:right w:val="single" w:sz="4" w:space="0" w:color="auto"/>
            </w:tcBorders>
            <w:noWrap/>
            <w:vAlign w:val="bottom"/>
            <w:hideMark/>
          </w:tcPr>
          <w:p w14:paraId="633DB1E5"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Date</w:t>
            </w:r>
          </w:p>
        </w:tc>
        <w:tc>
          <w:tcPr>
            <w:tcW w:w="3901" w:type="dxa"/>
            <w:vMerge w:val="restart"/>
            <w:tcBorders>
              <w:top w:val="single" w:sz="4" w:space="0" w:color="auto"/>
              <w:left w:val="single" w:sz="4" w:space="0" w:color="auto"/>
              <w:bottom w:val="single" w:sz="4" w:space="0" w:color="000000"/>
              <w:right w:val="single" w:sz="4" w:space="0" w:color="auto"/>
            </w:tcBorders>
            <w:noWrap/>
            <w:vAlign w:val="bottom"/>
            <w:hideMark/>
          </w:tcPr>
          <w:p w14:paraId="50DE96D3"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xml:space="preserve">Budget Category </w:t>
            </w:r>
          </w:p>
        </w:tc>
        <w:tc>
          <w:tcPr>
            <w:tcW w:w="1658" w:type="dxa"/>
            <w:vMerge w:val="restart"/>
            <w:tcBorders>
              <w:top w:val="single" w:sz="4" w:space="0" w:color="auto"/>
              <w:left w:val="single" w:sz="4" w:space="0" w:color="auto"/>
              <w:bottom w:val="single" w:sz="4" w:space="0" w:color="000000"/>
              <w:right w:val="single" w:sz="4" w:space="0" w:color="auto"/>
            </w:tcBorders>
            <w:noWrap/>
            <w:vAlign w:val="bottom"/>
            <w:hideMark/>
          </w:tcPr>
          <w:p w14:paraId="064D076E"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Invoice Details</w:t>
            </w:r>
          </w:p>
        </w:tc>
        <w:tc>
          <w:tcPr>
            <w:tcW w:w="3138" w:type="dxa"/>
            <w:gridSpan w:val="3"/>
            <w:tcBorders>
              <w:top w:val="single" w:sz="4" w:space="0" w:color="auto"/>
              <w:left w:val="nil"/>
              <w:bottom w:val="single" w:sz="4" w:space="0" w:color="auto"/>
              <w:right w:val="single" w:sz="4" w:space="0" w:color="auto"/>
            </w:tcBorders>
            <w:shd w:val="clear" w:color="000000" w:fill="FFFFFF"/>
            <w:hideMark/>
          </w:tcPr>
          <w:p w14:paraId="5422B437" w14:textId="77777777" w:rsidR="00C7059B" w:rsidRPr="008E3113" w:rsidRDefault="00C7059B" w:rsidP="004B5BB9">
            <w:pPr>
              <w:spacing w:after="0" w:line="240" w:lineRule="auto"/>
              <w:jc w:val="center"/>
              <w:rPr>
                <w:rFonts w:eastAsia="Times New Roman"/>
                <w:sz w:val="20"/>
                <w:szCs w:val="20"/>
              </w:rPr>
            </w:pPr>
            <w:r w:rsidRPr="008E3113">
              <w:rPr>
                <w:rFonts w:eastAsia="Times New Roman"/>
                <w:sz w:val="20"/>
                <w:szCs w:val="20"/>
              </w:rPr>
              <w:t xml:space="preserve"> Invoice Amount</w:t>
            </w:r>
          </w:p>
        </w:tc>
      </w:tr>
      <w:tr w:rsidR="00C7059B" w:rsidRPr="008E3113" w14:paraId="2007C363" w14:textId="77777777" w:rsidTr="004B5BB9">
        <w:trPr>
          <w:trHeight w:val="288"/>
        </w:trPr>
        <w:tc>
          <w:tcPr>
            <w:tcW w:w="1240" w:type="dxa"/>
            <w:vMerge/>
            <w:tcBorders>
              <w:top w:val="single" w:sz="4" w:space="0" w:color="auto"/>
              <w:left w:val="single" w:sz="4" w:space="0" w:color="auto"/>
              <w:bottom w:val="single" w:sz="4" w:space="0" w:color="000000"/>
              <w:right w:val="single" w:sz="4" w:space="0" w:color="auto"/>
            </w:tcBorders>
            <w:vAlign w:val="center"/>
            <w:hideMark/>
          </w:tcPr>
          <w:p w14:paraId="117949E4" w14:textId="77777777" w:rsidR="00C7059B" w:rsidRPr="008E3113" w:rsidRDefault="00C7059B" w:rsidP="004B5BB9">
            <w:pPr>
              <w:spacing w:after="0" w:line="240" w:lineRule="auto"/>
              <w:rPr>
                <w:rFonts w:eastAsia="Times New Roman"/>
                <w:color w:val="000000"/>
                <w:sz w:val="20"/>
                <w:szCs w:val="20"/>
              </w:rPr>
            </w:pPr>
          </w:p>
        </w:tc>
        <w:tc>
          <w:tcPr>
            <w:tcW w:w="3901" w:type="dxa"/>
            <w:vMerge/>
            <w:tcBorders>
              <w:top w:val="single" w:sz="4" w:space="0" w:color="auto"/>
              <w:left w:val="single" w:sz="4" w:space="0" w:color="auto"/>
              <w:bottom w:val="single" w:sz="4" w:space="0" w:color="000000"/>
              <w:right w:val="single" w:sz="4" w:space="0" w:color="auto"/>
            </w:tcBorders>
            <w:vAlign w:val="center"/>
            <w:hideMark/>
          </w:tcPr>
          <w:p w14:paraId="75145EF5" w14:textId="77777777" w:rsidR="00C7059B" w:rsidRPr="008E3113" w:rsidRDefault="00C7059B" w:rsidP="004B5BB9">
            <w:pPr>
              <w:spacing w:after="0" w:line="240" w:lineRule="auto"/>
              <w:rPr>
                <w:rFonts w:eastAsia="Times New Roman"/>
                <w:color w:val="000000"/>
                <w:sz w:val="20"/>
                <w:szCs w:val="20"/>
              </w:rPr>
            </w:pPr>
          </w:p>
        </w:tc>
        <w:tc>
          <w:tcPr>
            <w:tcW w:w="1658" w:type="dxa"/>
            <w:vMerge/>
            <w:tcBorders>
              <w:top w:val="single" w:sz="4" w:space="0" w:color="auto"/>
              <w:left w:val="single" w:sz="4" w:space="0" w:color="auto"/>
              <w:bottom w:val="single" w:sz="4" w:space="0" w:color="000000"/>
              <w:right w:val="single" w:sz="4" w:space="0" w:color="auto"/>
            </w:tcBorders>
            <w:vAlign w:val="center"/>
            <w:hideMark/>
          </w:tcPr>
          <w:p w14:paraId="298BC083" w14:textId="77777777" w:rsidR="00C7059B" w:rsidRPr="008E3113" w:rsidRDefault="00C7059B" w:rsidP="004B5BB9">
            <w:pPr>
              <w:spacing w:after="0" w:line="240" w:lineRule="auto"/>
              <w:rPr>
                <w:rFonts w:eastAsia="Times New Roman"/>
                <w:color w:val="000000"/>
                <w:sz w:val="20"/>
                <w:szCs w:val="20"/>
              </w:rPr>
            </w:pPr>
          </w:p>
        </w:tc>
        <w:tc>
          <w:tcPr>
            <w:tcW w:w="1534" w:type="dxa"/>
            <w:tcBorders>
              <w:top w:val="nil"/>
              <w:left w:val="nil"/>
              <w:bottom w:val="single" w:sz="4" w:space="0" w:color="auto"/>
              <w:right w:val="single" w:sz="4" w:space="0" w:color="auto"/>
            </w:tcBorders>
            <w:shd w:val="clear" w:color="000000" w:fill="FFFFFF"/>
            <w:noWrap/>
            <w:hideMark/>
          </w:tcPr>
          <w:p w14:paraId="71651D74" w14:textId="77777777" w:rsidR="00C7059B" w:rsidRPr="008E3113" w:rsidRDefault="00C7059B" w:rsidP="004B5BB9">
            <w:pPr>
              <w:spacing w:after="0" w:line="240" w:lineRule="auto"/>
              <w:jc w:val="center"/>
              <w:rPr>
                <w:rFonts w:eastAsia="Times New Roman"/>
                <w:sz w:val="20"/>
                <w:szCs w:val="20"/>
              </w:rPr>
            </w:pPr>
            <w:r w:rsidRPr="008E3113">
              <w:rPr>
                <w:rFonts w:eastAsia="Times New Roman"/>
                <w:sz w:val="20"/>
                <w:szCs w:val="20"/>
              </w:rPr>
              <w:t>Net</w:t>
            </w:r>
          </w:p>
        </w:tc>
        <w:tc>
          <w:tcPr>
            <w:tcW w:w="543" w:type="dxa"/>
            <w:tcBorders>
              <w:top w:val="nil"/>
              <w:left w:val="nil"/>
              <w:bottom w:val="single" w:sz="4" w:space="0" w:color="auto"/>
              <w:right w:val="single" w:sz="4" w:space="0" w:color="auto"/>
            </w:tcBorders>
            <w:shd w:val="clear" w:color="000000" w:fill="FFFFFF"/>
            <w:noWrap/>
            <w:hideMark/>
          </w:tcPr>
          <w:p w14:paraId="4F27F05D" w14:textId="77777777" w:rsidR="00C7059B" w:rsidRPr="008E3113" w:rsidRDefault="00C7059B" w:rsidP="004B5BB9">
            <w:pPr>
              <w:spacing w:after="0" w:line="240" w:lineRule="auto"/>
              <w:jc w:val="center"/>
              <w:rPr>
                <w:rFonts w:eastAsia="Times New Roman"/>
                <w:sz w:val="20"/>
                <w:szCs w:val="20"/>
              </w:rPr>
            </w:pPr>
            <w:r w:rsidRPr="008E3113">
              <w:rPr>
                <w:rFonts w:eastAsia="Times New Roman"/>
                <w:sz w:val="20"/>
                <w:szCs w:val="20"/>
              </w:rPr>
              <w:t>VAT</w:t>
            </w:r>
          </w:p>
        </w:tc>
        <w:tc>
          <w:tcPr>
            <w:tcW w:w="1061" w:type="dxa"/>
            <w:tcBorders>
              <w:top w:val="nil"/>
              <w:left w:val="nil"/>
              <w:bottom w:val="single" w:sz="4" w:space="0" w:color="auto"/>
              <w:right w:val="single" w:sz="4" w:space="0" w:color="auto"/>
            </w:tcBorders>
            <w:shd w:val="clear" w:color="000000" w:fill="FFFFFF"/>
            <w:noWrap/>
            <w:hideMark/>
          </w:tcPr>
          <w:p w14:paraId="4A3CF820" w14:textId="77777777" w:rsidR="00C7059B" w:rsidRPr="008E3113" w:rsidRDefault="00C7059B" w:rsidP="004B5BB9">
            <w:pPr>
              <w:spacing w:after="0" w:line="240" w:lineRule="auto"/>
              <w:jc w:val="center"/>
              <w:rPr>
                <w:rFonts w:eastAsia="Times New Roman"/>
                <w:sz w:val="20"/>
                <w:szCs w:val="20"/>
              </w:rPr>
            </w:pPr>
            <w:r w:rsidRPr="008E3113">
              <w:rPr>
                <w:rFonts w:eastAsia="Times New Roman"/>
                <w:sz w:val="20"/>
                <w:szCs w:val="20"/>
              </w:rPr>
              <w:t>Gross</w:t>
            </w:r>
          </w:p>
        </w:tc>
      </w:tr>
      <w:tr w:rsidR="00C7059B" w:rsidRPr="008E3113" w14:paraId="5260E51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4DF65AF"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01/04/2026</w:t>
            </w:r>
          </w:p>
        </w:tc>
        <w:tc>
          <w:tcPr>
            <w:tcW w:w="3901" w:type="dxa"/>
            <w:tcBorders>
              <w:top w:val="nil"/>
              <w:left w:val="nil"/>
              <w:bottom w:val="single" w:sz="4" w:space="0" w:color="auto"/>
              <w:right w:val="single" w:sz="4" w:space="0" w:color="auto"/>
            </w:tcBorders>
            <w:noWrap/>
            <w:vAlign w:val="bottom"/>
            <w:hideMark/>
          </w:tcPr>
          <w:p w14:paraId="694CD7A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Clerks Salary</w:t>
            </w:r>
          </w:p>
        </w:tc>
        <w:tc>
          <w:tcPr>
            <w:tcW w:w="1658" w:type="dxa"/>
            <w:tcBorders>
              <w:top w:val="nil"/>
              <w:left w:val="nil"/>
              <w:bottom w:val="single" w:sz="4" w:space="0" w:color="auto"/>
              <w:right w:val="single" w:sz="4" w:space="0" w:color="auto"/>
            </w:tcBorders>
            <w:vAlign w:val="center"/>
            <w:hideMark/>
          </w:tcPr>
          <w:p w14:paraId="43FAA6F1"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Salary</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01E35401"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-£472.67</w:t>
            </w:r>
          </w:p>
        </w:tc>
        <w:tc>
          <w:tcPr>
            <w:tcW w:w="543" w:type="dxa"/>
            <w:tcBorders>
              <w:top w:val="nil"/>
              <w:left w:val="nil"/>
              <w:bottom w:val="single" w:sz="4" w:space="0" w:color="auto"/>
              <w:right w:val="single" w:sz="4" w:space="0" w:color="auto"/>
            </w:tcBorders>
            <w:noWrap/>
            <w:vAlign w:val="bottom"/>
            <w:hideMark/>
          </w:tcPr>
          <w:p w14:paraId="091A65C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single" w:sz="4" w:space="0" w:color="auto"/>
            </w:tcBorders>
            <w:noWrap/>
            <w:vAlign w:val="bottom"/>
            <w:hideMark/>
          </w:tcPr>
          <w:p w14:paraId="54BF851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-£472.67</w:t>
            </w:r>
          </w:p>
        </w:tc>
      </w:tr>
      <w:tr w:rsidR="00C7059B" w:rsidRPr="008E3113" w14:paraId="6204EE8C"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A415A93"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01/04/2026</w:t>
            </w:r>
          </w:p>
        </w:tc>
        <w:tc>
          <w:tcPr>
            <w:tcW w:w="3901" w:type="dxa"/>
            <w:tcBorders>
              <w:top w:val="nil"/>
              <w:left w:val="nil"/>
              <w:bottom w:val="single" w:sz="4" w:space="0" w:color="auto"/>
              <w:right w:val="single" w:sz="4" w:space="0" w:color="auto"/>
            </w:tcBorders>
            <w:noWrap/>
            <w:vAlign w:val="bottom"/>
            <w:hideMark/>
          </w:tcPr>
          <w:p w14:paraId="683CB495"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Clerks Salary</w:t>
            </w:r>
          </w:p>
        </w:tc>
        <w:tc>
          <w:tcPr>
            <w:tcW w:w="1658" w:type="dxa"/>
            <w:tcBorders>
              <w:top w:val="nil"/>
              <w:left w:val="nil"/>
              <w:bottom w:val="single" w:sz="4" w:space="0" w:color="auto"/>
              <w:right w:val="single" w:sz="4" w:space="0" w:color="auto"/>
            </w:tcBorders>
            <w:vAlign w:val="center"/>
            <w:hideMark/>
          </w:tcPr>
          <w:p w14:paraId="7BE8A9A4"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HMRC</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27C0FFE7"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-£240.01</w:t>
            </w:r>
          </w:p>
        </w:tc>
        <w:tc>
          <w:tcPr>
            <w:tcW w:w="543" w:type="dxa"/>
            <w:tcBorders>
              <w:top w:val="nil"/>
              <w:left w:val="nil"/>
              <w:bottom w:val="single" w:sz="4" w:space="0" w:color="auto"/>
              <w:right w:val="single" w:sz="4" w:space="0" w:color="auto"/>
            </w:tcBorders>
            <w:noWrap/>
            <w:vAlign w:val="bottom"/>
            <w:hideMark/>
          </w:tcPr>
          <w:p w14:paraId="3225F63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single" w:sz="4" w:space="0" w:color="auto"/>
            </w:tcBorders>
            <w:noWrap/>
            <w:vAlign w:val="bottom"/>
            <w:hideMark/>
          </w:tcPr>
          <w:p w14:paraId="7562954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-£240.01</w:t>
            </w:r>
          </w:p>
        </w:tc>
      </w:tr>
      <w:tr w:rsidR="00C7059B" w:rsidRPr="008E3113" w14:paraId="54898D8E"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72406E83"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01/04/2026</w:t>
            </w:r>
          </w:p>
        </w:tc>
        <w:tc>
          <w:tcPr>
            <w:tcW w:w="3901" w:type="dxa"/>
            <w:tcBorders>
              <w:top w:val="nil"/>
              <w:left w:val="nil"/>
              <w:bottom w:val="single" w:sz="4" w:space="0" w:color="auto"/>
              <w:right w:val="single" w:sz="4" w:space="0" w:color="auto"/>
            </w:tcBorders>
            <w:noWrap/>
            <w:vAlign w:val="bottom"/>
            <w:hideMark/>
          </w:tcPr>
          <w:p w14:paraId="2CDC88E2"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Printing, Stationery, (</w:t>
            </w:r>
            <w:proofErr w:type="spellStart"/>
            <w:r w:rsidRPr="008E3113">
              <w:rPr>
                <w:rFonts w:eastAsia="Times New Roman"/>
                <w:color w:val="000000"/>
                <w:sz w:val="20"/>
                <w:szCs w:val="20"/>
              </w:rPr>
              <w:t>inc</w:t>
            </w:r>
            <w:proofErr w:type="spellEnd"/>
            <w:r w:rsidRPr="008E3113">
              <w:rPr>
                <w:rFonts w:eastAsia="Times New Roman"/>
                <w:color w:val="000000"/>
                <w:sz w:val="20"/>
                <w:szCs w:val="20"/>
              </w:rPr>
              <w:t xml:space="preserve"> Newsletters) Postage, Mileage etc</w:t>
            </w:r>
          </w:p>
        </w:tc>
        <w:tc>
          <w:tcPr>
            <w:tcW w:w="1658" w:type="dxa"/>
            <w:tcBorders>
              <w:top w:val="nil"/>
              <w:left w:val="nil"/>
              <w:bottom w:val="single" w:sz="4" w:space="0" w:color="auto"/>
              <w:right w:val="single" w:sz="4" w:space="0" w:color="auto"/>
            </w:tcBorders>
            <w:vAlign w:val="center"/>
            <w:hideMark/>
          </w:tcPr>
          <w:p w14:paraId="237C1228"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Stationary</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69D14A04"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-£10.79</w:t>
            </w:r>
          </w:p>
        </w:tc>
        <w:tc>
          <w:tcPr>
            <w:tcW w:w="543" w:type="dxa"/>
            <w:tcBorders>
              <w:top w:val="nil"/>
              <w:left w:val="nil"/>
              <w:bottom w:val="single" w:sz="4" w:space="0" w:color="auto"/>
              <w:right w:val="single" w:sz="4" w:space="0" w:color="auto"/>
            </w:tcBorders>
            <w:noWrap/>
            <w:vAlign w:val="bottom"/>
            <w:hideMark/>
          </w:tcPr>
          <w:p w14:paraId="1D11723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single" w:sz="4" w:space="0" w:color="auto"/>
            </w:tcBorders>
            <w:noWrap/>
            <w:vAlign w:val="bottom"/>
            <w:hideMark/>
          </w:tcPr>
          <w:p w14:paraId="41577E00"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-£10.79</w:t>
            </w:r>
          </w:p>
        </w:tc>
      </w:tr>
      <w:tr w:rsidR="00C7059B" w:rsidRPr="008E3113" w14:paraId="111CD1E2"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C086C55"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08/04/2026</w:t>
            </w:r>
          </w:p>
        </w:tc>
        <w:tc>
          <w:tcPr>
            <w:tcW w:w="3901" w:type="dxa"/>
            <w:tcBorders>
              <w:top w:val="nil"/>
              <w:left w:val="nil"/>
              <w:bottom w:val="single" w:sz="4" w:space="0" w:color="auto"/>
              <w:right w:val="single" w:sz="4" w:space="0" w:color="auto"/>
            </w:tcBorders>
            <w:noWrap/>
            <w:vAlign w:val="bottom"/>
            <w:hideMark/>
          </w:tcPr>
          <w:p w14:paraId="2A30DA5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Village additions</w:t>
            </w:r>
          </w:p>
        </w:tc>
        <w:tc>
          <w:tcPr>
            <w:tcW w:w="1658" w:type="dxa"/>
            <w:tcBorders>
              <w:top w:val="nil"/>
              <w:left w:val="nil"/>
              <w:bottom w:val="single" w:sz="4" w:space="0" w:color="auto"/>
              <w:right w:val="single" w:sz="4" w:space="0" w:color="auto"/>
            </w:tcBorders>
            <w:vAlign w:val="center"/>
            <w:hideMark/>
          </w:tcPr>
          <w:p w14:paraId="2F35E153"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Flag</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41120831"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-£6.99</w:t>
            </w:r>
          </w:p>
        </w:tc>
        <w:tc>
          <w:tcPr>
            <w:tcW w:w="543" w:type="dxa"/>
            <w:tcBorders>
              <w:top w:val="nil"/>
              <w:left w:val="nil"/>
              <w:bottom w:val="single" w:sz="4" w:space="0" w:color="auto"/>
              <w:right w:val="single" w:sz="4" w:space="0" w:color="auto"/>
            </w:tcBorders>
            <w:noWrap/>
            <w:vAlign w:val="bottom"/>
            <w:hideMark/>
          </w:tcPr>
          <w:p w14:paraId="6BD10DE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single" w:sz="4" w:space="0" w:color="auto"/>
            </w:tcBorders>
            <w:noWrap/>
            <w:vAlign w:val="bottom"/>
            <w:hideMark/>
          </w:tcPr>
          <w:p w14:paraId="4E0E2E8E"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-£6.99</w:t>
            </w:r>
          </w:p>
        </w:tc>
      </w:tr>
      <w:tr w:rsidR="00C7059B" w:rsidRPr="008E3113" w14:paraId="0F06E9EE"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9AC8BD8"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08/04/2026</w:t>
            </w:r>
          </w:p>
        </w:tc>
        <w:tc>
          <w:tcPr>
            <w:tcW w:w="3901" w:type="dxa"/>
            <w:tcBorders>
              <w:top w:val="nil"/>
              <w:left w:val="nil"/>
              <w:bottom w:val="single" w:sz="4" w:space="0" w:color="auto"/>
              <w:right w:val="single" w:sz="4" w:space="0" w:color="auto"/>
            </w:tcBorders>
            <w:noWrap/>
            <w:vAlign w:val="bottom"/>
            <w:hideMark/>
          </w:tcPr>
          <w:p w14:paraId="0B7D8E8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Village additions</w:t>
            </w:r>
          </w:p>
        </w:tc>
        <w:tc>
          <w:tcPr>
            <w:tcW w:w="1658" w:type="dxa"/>
            <w:tcBorders>
              <w:top w:val="nil"/>
              <w:left w:val="nil"/>
              <w:bottom w:val="single" w:sz="4" w:space="0" w:color="auto"/>
              <w:right w:val="single" w:sz="4" w:space="0" w:color="auto"/>
            </w:tcBorders>
            <w:vAlign w:val="center"/>
            <w:hideMark/>
          </w:tcPr>
          <w:p w14:paraId="6AD269B9"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Rope</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252EC862"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-£7.59</w:t>
            </w:r>
          </w:p>
        </w:tc>
        <w:tc>
          <w:tcPr>
            <w:tcW w:w="543" w:type="dxa"/>
            <w:tcBorders>
              <w:top w:val="nil"/>
              <w:left w:val="nil"/>
              <w:bottom w:val="single" w:sz="4" w:space="0" w:color="auto"/>
              <w:right w:val="single" w:sz="4" w:space="0" w:color="auto"/>
            </w:tcBorders>
            <w:noWrap/>
            <w:vAlign w:val="bottom"/>
            <w:hideMark/>
          </w:tcPr>
          <w:p w14:paraId="0ECA19E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single" w:sz="4" w:space="0" w:color="auto"/>
            </w:tcBorders>
            <w:noWrap/>
            <w:vAlign w:val="bottom"/>
            <w:hideMark/>
          </w:tcPr>
          <w:p w14:paraId="7A50F654"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-£7.59</w:t>
            </w:r>
          </w:p>
        </w:tc>
      </w:tr>
      <w:tr w:rsidR="00C7059B" w:rsidRPr="008E3113" w14:paraId="514A83BA"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7491B37"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08/04/2026</w:t>
            </w:r>
          </w:p>
        </w:tc>
        <w:tc>
          <w:tcPr>
            <w:tcW w:w="3901" w:type="dxa"/>
            <w:tcBorders>
              <w:top w:val="nil"/>
              <w:left w:val="nil"/>
              <w:bottom w:val="single" w:sz="4" w:space="0" w:color="auto"/>
              <w:right w:val="single" w:sz="4" w:space="0" w:color="auto"/>
            </w:tcBorders>
            <w:noWrap/>
            <w:vAlign w:val="bottom"/>
            <w:hideMark/>
          </w:tcPr>
          <w:p w14:paraId="6AA5D8F5"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Village additions</w:t>
            </w:r>
          </w:p>
        </w:tc>
        <w:tc>
          <w:tcPr>
            <w:tcW w:w="1658" w:type="dxa"/>
            <w:tcBorders>
              <w:top w:val="nil"/>
              <w:left w:val="nil"/>
              <w:bottom w:val="single" w:sz="4" w:space="0" w:color="auto"/>
              <w:right w:val="single" w:sz="4" w:space="0" w:color="auto"/>
            </w:tcBorders>
            <w:vAlign w:val="center"/>
            <w:hideMark/>
          </w:tcPr>
          <w:p w14:paraId="77810FE2"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Litter Pickers</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2D4B4BFC"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-£19.98</w:t>
            </w:r>
          </w:p>
        </w:tc>
        <w:tc>
          <w:tcPr>
            <w:tcW w:w="543" w:type="dxa"/>
            <w:tcBorders>
              <w:top w:val="nil"/>
              <w:left w:val="nil"/>
              <w:bottom w:val="single" w:sz="4" w:space="0" w:color="auto"/>
              <w:right w:val="single" w:sz="4" w:space="0" w:color="auto"/>
            </w:tcBorders>
            <w:noWrap/>
            <w:vAlign w:val="bottom"/>
            <w:hideMark/>
          </w:tcPr>
          <w:p w14:paraId="3CAED83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single" w:sz="4" w:space="0" w:color="auto"/>
            </w:tcBorders>
            <w:noWrap/>
            <w:vAlign w:val="bottom"/>
            <w:hideMark/>
          </w:tcPr>
          <w:p w14:paraId="1AA89AE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-£19.98</w:t>
            </w:r>
          </w:p>
        </w:tc>
      </w:tr>
      <w:tr w:rsidR="00C7059B" w:rsidRPr="008E3113" w14:paraId="17C6FE7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2AC562E"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08/04/2026</w:t>
            </w:r>
          </w:p>
        </w:tc>
        <w:tc>
          <w:tcPr>
            <w:tcW w:w="3901" w:type="dxa"/>
            <w:tcBorders>
              <w:top w:val="nil"/>
              <w:left w:val="nil"/>
              <w:bottom w:val="single" w:sz="4" w:space="0" w:color="auto"/>
              <w:right w:val="single" w:sz="4" w:space="0" w:color="auto"/>
            </w:tcBorders>
            <w:noWrap/>
            <w:vAlign w:val="bottom"/>
            <w:hideMark/>
          </w:tcPr>
          <w:p w14:paraId="1872F3D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Maintenance (</w:t>
            </w:r>
            <w:proofErr w:type="spellStart"/>
            <w:r w:rsidRPr="008E3113">
              <w:rPr>
                <w:rFonts w:eastAsia="Times New Roman"/>
                <w:color w:val="000000"/>
                <w:sz w:val="20"/>
                <w:szCs w:val="20"/>
              </w:rPr>
              <w:t>inc</w:t>
            </w:r>
            <w:proofErr w:type="spellEnd"/>
            <w:r w:rsidRPr="008E3113">
              <w:rPr>
                <w:rFonts w:eastAsia="Times New Roman"/>
                <w:color w:val="000000"/>
                <w:sz w:val="20"/>
                <w:szCs w:val="20"/>
              </w:rPr>
              <w:t xml:space="preserve"> inspections)</w:t>
            </w:r>
          </w:p>
        </w:tc>
        <w:tc>
          <w:tcPr>
            <w:tcW w:w="1658" w:type="dxa"/>
            <w:tcBorders>
              <w:top w:val="nil"/>
              <w:left w:val="nil"/>
              <w:bottom w:val="single" w:sz="4" w:space="0" w:color="auto"/>
              <w:right w:val="single" w:sz="4" w:space="0" w:color="auto"/>
            </w:tcBorders>
            <w:vAlign w:val="center"/>
            <w:hideMark/>
          </w:tcPr>
          <w:p w14:paraId="0D020DE6"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xml:space="preserve">Wet &amp; </w:t>
            </w:r>
            <w:proofErr w:type="gramStart"/>
            <w:r w:rsidRPr="008E3113">
              <w:rPr>
                <w:rFonts w:eastAsia="Times New Roman"/>
                <w:color w:val="000000"/>
                <w:sz w:val="20"/>
                <w:szCs w:val="20"/>
              </w:rPr>
              <w:t>Forget</w:t>
            </w:r>
            <w:proofErr w:type="gramEnd"/>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22DBF544"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-£28.75</w:t>
            </w:r>
          </w:p>
        </w:tc>
        <w:tc>
          <w:tcPr>
            <w:tcW w:w="543" w:type="dxa"/>
            <w:tcBorders>
              <w:top w:val="nil"/>
              <w:left w:val="nil"/>
              <w:bottom w:val="single" w:sz="4" w:space="0" w:color="auto"/>
              <w:right w:val="single" w:sz="4" w:space="0" w:color="auto"/>
            </w:tcBorders>
            <w:noWrap/>
            <w:vAlign w:val="bottom"/>
            <w:hideMark/>
          </w:tcPr>
          <w:p w14:paraId="6B5CFAD5"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690FA201"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-£28.75</w:t>
            </w:r>
          </w:p>
        </w:tc>
      </w:tr>
      <w:tr w:rsidR="00C7059B" w:rsidRPr="008E3113" w14:paraId="02390E75"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81D0FF8"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08/04/2026</w:t>
            </w:r>
          </w:p>
        </w:tc>
        <w:tc>
          <w:tcPr>
            <w:tcW w:w="3901" w:type="dxa"/>
            <w:tcBorders>
              <w:top w:val="nil"/>
              <w:left w:val="nil"/>
              <w:bottom w:val="single" w:sz="4" w:space="0" w:color="auto"/>
              <w:right w:val="single" w:sz="4" w:space="0" w:color="auto"/>
            </w:tcBorders>
            <w:noWrap/>
            <w:vAlign w:val="bottom"/>
            <w:hideMark/>
          </w:tcPr>
          <w:p w14:paraId="1DFA76C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Software Licenses &amp; Website</w:t>
            </w:r>
          </w:p>
        </w:tc>
        <w:tc>
          <w:tcPr>
            <w:tcW w:w="1658" w:type="dxa"/>
            <w:tcBorders>
              <w:top w:val="nil"/>
              <w:left w:val="nil"/>
              <w:bottom w:val="single" w:sz="4" w:space="0" w:color="auto"/>
              <w:right w:val="single" w:sz="4" w:space="0" w:color="auto"/>
            </w:tcBorders>
            <w:vAlign w:val="center"/>
            <w:hideMark/>
          </w:tcPr>
          <w:p w14:paraId="2CABC0C2"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Hosting</w:t>
            </w:r>
          </w:p>
        </w:tc>
        <w:tc>
          <w:tcPr>
            <w:tcW w:w="1534" w:type="dxa"/>
            <w:tcBorders>
              <w:top w:val="single" w:sz="4" w:space="0" w:color="auto"/>
              <w:left w:val="single" w:sz="4" w:space="0" w:color="auto"/>
              <w:bottom w:val="single" w:sz="4" w:space="0" w:color="auto"/>
              <w:right w:val="single" w:sz="4" w:space="0" w:color="auto"/>
            </w:tcBorders>
            <w:noWrap/>
            <w:vAlign w:val="center"/>
            <w:hideMark/>
          </w:tcPr>
          <w:p w14:paraId="540E8DBE"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-£83.88</w:t>
            </w:r>
          </w:p>
        </w:tc>
        <w:tc>
          <w:tcPr>
            <w:tcW w:w="543" w:type="dxa"/>
            <w:tcBorders>
              <w:top w:val="nil"/>
              <w:left w:val="nil"/>
              <w:bottom w:val="single" w:sz="4" w:space="0" w:color="auto"/>
              <w:right w:val="single" w:sz="4" w:space="0" w:color="auto"/>
            </w:tcBorders>
            <w:noWrap/>
            <w:vAlign w:val="bottom"/>
            <w:hideMark/>
          </w:tcPr>
          <w:p w14:paraId="4D60A5D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0FC7E216"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-£83.88</w:t>
            </w:r>
          </w:p>
        </w:tc>
      </w:tr>
      <w:tr w:rsidR="00C7059B" w:rsidRPr="008E3113" w14:paraId="745D46D5"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1EC5546"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lastRenderedPageBreak/>
              <w:t>09/04/2026</w:t>
            </w:r>
          </w:p>
        </w:tc>
        <w:tc>
          <w:tcPr>
            <w:tcW w:w="3901" w:type="dxa"/>
            <w:tcBorders>
              <w:top w:val="nil"/>
              <w:left w:val="nil"/>
              <w:bottom w:val="single" w:sz="4" w:space="0" w:color="auto"/>
              <w:right w:val="single" w:sz="4" w:space="0" w:color="auto"/>
            </w:tcBorders>
            <w:noWrap/>
            <w:vAlign w:val="bottom"/>
            <w:hideMark/>
          </w:tcPr>
          <w:p w14:paraId="4290562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vAlign w:val="center"/>
            <w:hideMark/>
          </w:tcPr>
          <w:p w14:paraId="36468424"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Transfer for Gazebo</w:t>
            </w:r>
          </w:p>
        </w:tc>
        <w:tc>
          <w:tcPr>
            <w:tcW w:w="1534" w:type="dxa"/>
            <w:tcBorders>
              <w:top w:val="nil"/>
              <w:left w:val="nil"/>
              <w:bottom w:val="single" w:sz="4" w:space="0" w:color="auto"/>
              <w:right w:val="single" w:sz="4" w:space="0" w:color="auto"/>
            </w:tcBorders>
            <w:noWrap/>
            <w:vAlign w:val="bottom"/>
            <w:hideMark/>
          </w:tcPr>
          <w:p w14:paraId="4A482EB9"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£679.95</w:t>
            </w:r>
          </w:p>
        </w:tc>
        <w:tc>
          <w:tcPr>
            <w:tcW w:w="543" w:type="dxa"/>
            <w:tcBorders>
              <w:top w:val="nil"/>
              <w:left w:val="nil"/>
              <w:bottom w:val="single" w:sz="4" w:space="0" w:color="auto"/>
              <w:right w:val="single" w:sz="4" w:space="0" w:color="auto"/>
            </w:tcBorders>
            <w:noWrap/>
            <w:vAlign w:val="bottom"/>
            <w:hideMark/>
          </w:tcPr>
          <w:p w14:paraId="4E353A4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6B09DC82"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£679.95</w:t>
            </w:r>
          </w:p>
        </w:tc>
      </w:tr>
      <w:tr w:rsidR="00C7059B" w:rsidRPr="008E3113" w14:paraId="4A4808C9"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97350E4"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10/04/2026</w:t>
            </w:r>
          </w:p>
        </w:tc>
        <w:tc>
          <w:tcPr>
            <w:tcW w:w="3901" w:type="dxa"/>
            <w:tcBorders>
              <w:top w:val="nil"/>
              <w:left w:val="nil"/>
              <w:bottom w:val="single" w:sz="4" w:space="0" w:color="auto"/>
              <w:right w:val="single" w:sz="4" w:space="0" w:color="auto"/>
            </w:tcBorders>
            <w:noWrap/>
            <w:vAlign w:val="bottom"/>
            <w:hideMark/>
          </w:tcPr>
          <w:p w14:paraId="17F309E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vAlign w:val="center"/>
            <w:hideMark/>
          </w:tcPr>
          <w:p w14:paraId="61CEC86A" w14:textId="77777777" w:rsidR="00C7059B" w:rsidRPr="008E3113" w:rsidRDefault="00C7059B" w:rsidP="004B5BB9">
            <w:pPr>
              <w:spacing w:after="0" w:line="240" w:lineRule="auto"/>
              <w:jc w:val="center"/>
              <w:rPr>
                <w:rFonts w:eastAsia="Times New Roman"/>
                <w:color w:val="000000"/>
                <w:sz w:val="20"/>
                <w:szCs w:val="20"/>
              </w:rPr>
            </w:pPr>
            <w:proofErr w:type="spellStart"/>
            <w:r w:rsidRPr="008E3113">
              <w:rPr>
                <w:rFonts w:eastAsia="Times New Roman"/>
                <w:color w:val="000000"/>
                <w:sz w:val="20"/>
                <w:szCs w:val="20"/>
              </w:rPr>
              <w:t>Sponser</w:t>
            </w:r>
            <w:proofErr w:type="spellEnd"/>
          </w:p>
        </w:tc>
        <w:tc>
          <w:tcPr>
            <w:tcW w:w="1534" w:type="dxa"/>
            <w:tcBorders>
              <w:top w:val="nil"/>
              <w:left w:val="nil"/>
              <w:bottom w:val="single" w:sz="4" w:space="0" w:color="auto"/>
              <w:right w:val="single" w:sz="4" w:space="0" w:color="auto"/>
            </w:tcBorders>
            <w:noWrap/>
            <w:vAlign w:val="bottom"/>
            <w:hideMark/>
          </w:tcPr>
          <w:p w14:paraId="54EB75E1"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£250.00</w:t>
            </w:r>
          </w:p>
        </w:tc>
        <w:tc>
          <w:tcPr>
            <w:tcW w:w="543" w:type="dxa"/>
            <w:tcBorders>
              <w:top w:val="nil"/>
              <w:left w:val="nil"/>
              <w:bottom w:val="single" w:sz="4" w:space="0" w:color="auto"/>
              <w:right w:val="single" w:sz="4" w:space="0" w:color="auto"/>
            </w:tcBorders>
            <w:noWrap/>
            <w:vAlign w:val="bottom"/>
            <w:hideMark/>
          </w:tcPr>
          <w:p w14:paraId="68161DB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337FD62B"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£250.00</w:t>
            </w:r>
          </w:p>
        </w:tc>
      </w:tr>
      <w:tr w:rsidR="00C7059B" w:rsidRPr="008E3113" w14:paraId="2A3A29A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885E6B4"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15/04/2026</w:t>
            </w:r>
          </w:p>
        </w:tc>
        <w:tc>
          <w:tcPr>
            <w:tcW w:w="3901" w:type="dxa"/>
            <w:tcBorders>
              <w:top w:val="nil"/>
              <w:left w:val="nil"/>
              <w:bottom w:val="single" w:sz="4" w:space="0" w:color="auto"/>
              <w:right w:val="single" w:sz="4" w:space="0" w:color="auto"/>
            </w:tcBorders>
            <w:noWrap/>
            <w:vAlign w:val="bottom"/>
            <w:hideMark/>
          </w:tcPr>
          <w:p w14:paraId="53F05F8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JUBILEE ROOM STORAGE</w:t>
            </w:r>
          </w:p>
        </w:tc>
        <w:tc>
          <w:tcPr>
            <w:tcW w:w="1658" w:type="dxa"/>
            <w:tcBorders>
              <w:top w:val="nil"/>
              <w:left w:val="nil"/>
              <w:bottom w:val="single" w:sz="4" w:space="0" w:color="auto"/>
              <w:right w:val="single" w:sz="4" w:space="0" w:color="auto"/>
            </w:tcBorders>
            <w:vAlign w:val="center"/>
            <w:hideMark/>
          </w:tcPr>
          <w:p w14:paraId="478CC914"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7F0AEFB6"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-£75.00</w:t>
            </w:r>
          </w:p>
        </w:tc>
        <w:tc>
          <w:tcPr>
            <w:tcW w:w="543" w:type="dxa"/>
            <w:tcBorders>
              <w:top w:val="nil"/>
              <w:left w:val="nil"/>
              <w:bottom w:val="single" w:sz="4" w:space="0" w:color="auto"/>
              <w:right w:val="single" w:sz="4" w:space="0" w:color="auto"/>
            </w:tcBorders>
            <w:noWrap/>
            <w:vAlign w:val="bottom"/>
            <w:hideMark/>
          </w:tcPr>
          <w:p w14:paraId="619B0516"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131F1375"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-£75.00</w:t>
            </w:r>
          </w:p>
        </w:tc>
      </w:tr>
      <w:tr w:rsidR="00C7059B" w:rsidRPr="008E3113" w14:paraId="0A739F2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45C9D59"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15/04/2026</w:t>
            </w:r>
          </w:p>
        </w:tc>
        <w:tc>
          <w:tcPr>
            <w:tcW w:w="3901" w:type="dxa"/>
            <w:tcBorders>
              <w:top w:val="nil"/>
              <w:left w:val="nil"/>
              <w:bottom w:val="single" w:sz="4" w:space="0" w:color="auto"/>
              <w:right w:val="single" w:sz="4" w:space="0" w:color="auto"/>
            </w:tcBorders>
            <w:noWrap/>
            <w:vAlign w:val="bottom"/>
            <w:hideMark/>
          </w:tcPr>
          <w:p w14:paraId="400D233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PC Meetings Hall Hire</w:t>
            </w:r>
          </w:p>
        </w:tc>
        <w:tc>
          <w:tcPr>
            <w:tcW w:w="1658" w:type="dxa"/>
            <w:tcBorders>
              <w:top w:val="nil"/>
              <w:left w:val="nil"/>
              <w:bottom w:val="single" w:sz="4" w:space="0" w:color="auto"/>
              <w:right w:val="single" w:sz="4" w:space="0" w:color="auto"/>
            </w:tcBorders>
            <w:vAlign w:val="center"/>
            <w:hideMark/>
          </w:tcPr>
          <w:p w14:paraId="530CE48C"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30A8BA75"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-£75.00</w:t>
            </w:r>
          </w:p>
        </w:tc>
        <w:tc>
          <w:tcPr>
            <w:tcW w:w="543" w:type="dxa"/>
            <w:tcBorders>
              <w:top w:val="nil"/>
              <w:left w:val="nil"/>
              <w:bottom w:val="single" w:sz="4" w:space="0" w:color="auto"/>
              <w:right w:val="single" w:sz="4" w:space="0" w:color="auto"/>
            </w:tcBorders>
            <w:noWrap/>
            <w:vAlign w:val="bottom"/>
            <w:hideMark/>
          </w:tcPr>
          <w:p w14:paraId="5405EE0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028A308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-£75.00</w:t>
            </w:r>
          </w:p>
        </w:tc>
      </w:tr>
      <w:tr w:rsidR="00C7059B" w:rsidRPr="008E3113" w14:paraId="1C873272"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0AD704B"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16/04/2026</w:t>
            </w:r>
          </w:p>
        </w:tc>
        <w:tc>
          <w:tcPr>
            <w:tcW w:w="3901" w:type="dxa"/>
            <w:tcBorders>
              <w:top w:val="nil"/>
              <w:left w:val="nil"/>
              <w:bottom w:val="single" w:sz="4" w:space="0" w:color="auto"/>
              <w:right w:val="single" w:sz="4" w:space="0" w:color="auto"/>
            </w:tcBorders>
            <w:noWrap/>
            <w:vAlign w:val="bottom"/>
            <w:hideMark/>
          </w:tcPr>
          <w:p w14:paraId="68B99E8A"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Printing, Stationery, (</w:t>
            </w:r>
            <w:proofErr w:type="spellStart"/>
            <w:r w:rsidRPr="008E3113">
              <w:rPr>
                <w:rFonts w:eastAsia="Times New Roman"/>
                <w:color w:val="000000"/>
                <w:sz w:val="20"/>
                <w:szCs w:val="20"/>
              </w:rPr>
              <w:t>inc</w:t>
            </w:r>
            <w:proofErr w:type="spellEnd"/>
            <w:r w:rsidRPr="008E3113">
              <w:rPr>
                <w:rFonts w:eastAsia="Times New Roman"/>
                <w:color w:val="000000"/>
                <w:sz w:val="20"/>
                <w:szCs w:val="20"/>
              </w:rPr>
              <w:t xml:space="preserve"> Newsletters) Postage, Mileage etc</w:t>
            </w:r>
          </w:p>
        </w:tc>
        <w:tc>
          <w:tcPr>
            <w:tcW w:w="1658" w:type="dxa"/>
            <w:tcBorders>
              <w:top w:val="nil"/>
              <w:left w:val="nil"/>
              <w:bottom w:val="single" w:sz="4" w:space="0" w:color="auto"/>
              <w:right w:val="single" w:sz="4" w:space="0" w:color="auto"/>
            </w:tcBorders>
            <w:vAlign w:val="center"/>
            <w:hideMark/>
          </w:tcPr>
          <w:p w14:paraId="3403F2A8"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1680E303"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-£48.40</w:t>
            </w:r>
          </w:p>
        </w:tc>
        <w:tc>
          <w:tcPr>
            <w:tcW w:w="543" w:type="dxa"/>
            <w:tcBorders>
              <w:top w:val="nil"/>
              <w:left w:val="nil"/>
              <w:bottom w:val="single" w:sz="4" w:space="0" w:color="auto"/>
              <w:right w:val="single" w:sz="4" w:space="0" w:color="auto"/>
            </w:tcBorders>
            <w:noWrap/>
            <w:vAlign w:val="bottom"/>
            <w:hideMark/>
          </w:tcPr>
          <w:p w14:paraId="6991A49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1364C93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-£48.40</w:t>
            </w:r>
          </w:p>
        </w:tc>
      </w:tr>
      <w:tr w:rsidR="00C7059B" w:rsidRPr="008E3113" w14:paraId="1576712B"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09A70A7F"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17/04/2026</w:t>
            </w:r>
          </w:p>
        </w:tc>
        <w:tc>
          <w:tcPr>
            <w:tcW w:w="3901" w:type="dxa"/>
            <w:tcBorders>
              <w:top w:val="nil"/>
              <w:left w:val="nil"/>
              <w:bottom w:val="single" w:sz="4" w:space="0" w:color="auto"/>
              <w:right w:val="single" w:sz="4" w:space="0" w:color="auto"/>
            </w:tcBorders>
            <w:noWrap/>
            <w:vAlign w:val="bottom"/>
            <w:hideMark/>
          </w:tcPr>
          <w:p w14:paraId="684A5DC3"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Precept</w:t>
            </w:r>
          </w:p>
        </w:tc>
        <w:tc>
          <w:tcPr>
            <w:tcW w:w="1658" w:type="dxa"/>
            <w:tcBorders>
              <w:top w:val="nil"/>
              <w:left w:val="nil"/>
              <w:bottom w:val="single" w:sz="4" w:space="0" w:color="auto"/>
              <w:right w:val="single" w:sz="4" w:space="0" w:color="auto"/>
            </w:tcBorders>
            <w:vAlign w:val="center"/>
            <w:hideMark/>
          </w:tcPr>
          <w:p w14:paraId="07FBE174"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w:t>
            </w:r>
          </w:p>
        </w:tc>
        <w:tc>
          <w:tcPr>
            <w:tcW w:w="1534" w:type="dxa"/>
            <w:tcBorders>
              <w:top w:val="nil"/>
              <w:left w:val="nil"/>
              <w:bottom w:val="single" w:sz="4" w:space="0" w:color="auto"/>
              <w:right w:val="single" w:sz="4" w:space="0" w:color="auto"/>
            </w:tcBorders>
            <w:noWrap/>
            <w:vAlign w:val="bottom"/>
            <w:hideMark/>
          </w:tcPr>
          <w:p w14:paraId="6504C9EC"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£9,331.50</w:t>
            </w:r>
          </w:p>
        </w:tc>
        <w:tc>
          <w:tcPr>
            <w:tcW w:w="543" w:type="dxa"/>
            <w:tcBorders>
              <w:top w:val="nil"/>
              <w:left w:val="nil"/>
              <w:bottom w:val="single" w:sz="4" w:space="0" w:color="auto"/>
              <w:right w:val="single" w:sz="4" w:space="0" w:color="auto"/>
            </w:tcBorders>
            <w:noWrap/>
            <w:vAlign w:val="bottom"/>
            <w:hideMark/>
          </w:tcPr>
          <w:p w14:paraId="03C35813"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7816959C"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£9,331.50</w:t>
            </w:r>
          </w:p>
        </w:tc>
      </w:tr>
      <w:tr w:rsidR="00C7059B" w:rsidRPr="008E3113" w14:paraId="2CC979F7"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7BE03CE2"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20/04/2026</w:t>
            </w:r>
          </w:p>
        </w:tc>
        <w:tc>
          <w:tcPr>
            <w:tcW w:w="3901" w:type="dxa"/>
            <w:tcBorders>
              <w:top w:val="nil"/>
              <w:left w:val="nil"/>
              <w:bottom w:val="single" w:sz="4" w:space="0" w:color="auto"/>
              <w:right w:val="single" w:sz="4" w:space="0" w:color="auto"/>
            </w:tcBorders>
            <w:noWrap/>
            <w:vAlign w:val="bottom"/>
            <w:hideMark/>
          </w:tcPr>
          <w:p w14:paraId="648CA82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Bank Interest</w:t>
            </w:r>
          </w:p>
        </w:tc>
        <w:tc>
          <w:tcPr>
            <w:tcW w:w="1658" w:type="dxa"/>
            <w:tcBorders>
              <w:top w:val="nil"/>
              <w:left w:val="nil"/>
              <w:bottom w:val="single" w:sz="4" w:space="0" w:color="auto"/>
              <w:right w:val="single" w:sz="4" w:space="0" w:color="auto"/>
            </w:tcBorders>
            <w:vAlign w:val="center"/>
            <w:hideMark/>
          </w:tcPr>
          <w:p w14:paraId="031AE7EA"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Charges</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3A3F9B07"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-£4.25</w:t>
            </w:r>
          </w:p>
        </w:tc>
        <w:tc>
          <w:tcPr>
            <w:tcW w:w="543" w:type="dxa"/>
            <w:tcBorders>
              <w:top w:val="nil"/>
              <w:left w:val="nil"/>
              <w:bottom w:val="single" w:sz="4" w:space="0" w:color="auto"/>
              <w:right w:val="single" w:sz="4" w:space="0" w:color="auto"/>
            </w:tcBorders>
            <w:noWrap/>
            <w:vAlign w:val="bottom"/>
            <w:hideMark/>
          </w:tcPr>
          <w:p w14:paraId="352B3D0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6D10C16"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-£4.25</w:t>
            </w:r>
          </w:p>
        </w:tc>
      </w:tr>
      <w:tr w:rsidR="00C7059B" w:rsidRPr="008E3113" w14:paraId="739AA1F3"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858C7A1"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01/05/2026</w:t>
            </w:r>
          </w:p>
        </w:tc>
        <w:tc>
          <w:tcPr>
            <w:tcW w:w="3901" w:type="dxa"/>
            <w:tcBorders>
              <w:top w:val="nil"/>
              <w:left w:val="nil"/>
              <w:bottom w:val="single" w:sz="4" w:space="0" w:color="auto"/>
              <w:right w:val="single" w:sz="4" w:space="0" w:color="auto"/>
            </w:tcBorders>
            <w:noWrap/>
            <w:vAlign w:val="bottom"/>
            <w:hideMark/>
          </w:tcPr>
          <w:p w14:paraId="10EF4F9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Clerks Salary</w:t>
            </w:r>
          </w:p>
        </w:tc>
        <w:tc>
          <w:tcPr>
            <w:tcW w:w="1658" w:type="dxa"/>
            <w:tcBorders>
              <w:top w:val="nil"/>
              <w:left w:val="nil"/>
              <w:bottom w:val="single" w:sz="4" w:space="0" w:color="auto"/>
              <w:right w:val="single" w:sz="4" w:space="0" w:color="auto"/>
            </w:tcBorders>
            <w:noWrap/>
            <w:vAlign w:val="bottom"/>
            <w:hideMark/>
          </w:tcPr>
          <w:p w14:paraId="47CD4778"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HMRC</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293BAAD9"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-£120.41</w:t>
            </w:r>
          </w:p>
        </w:tc>
        <w:tc>
          <w:tcPr>
            <w:tcW w:w="543" w:type="dxa"/>
            <w:tcBorders>
              <w:top w:val="nil"/>
              <w:left w:val="nil"/>
              <w:bottom w:val="single" w:sz="4" w:space="0" w:color="auto"/>
              <w:right w:val="single" w:sz="4" w:space="0" w:color="auto"/>
            </w:tcBorders>
            <w:noWrap/>
            <w:vAlign w:val="bottom"/>
            <w:hideMark/>
          </w:tcPr>
          <w:p w14:paraId="7116220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7923F5D3"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-£120.41</w:t>
            </w:r>
          </w:p>
        </w:tc>
      </w:tr>
      <w:tr w:rsidR="00C7059B" w:rsidRPr="008E3113" w14:paraId="06A5CC4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0E43E2B0"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01/05/2026</w:t>
            </w:r>
          </w:p>
        </w:tc>
        <w:tc>
          <w:tcPr>
            <w:tcW w:w="3901" w:type="dxa"/>
            <w:tcBorders>
              <w:top w:val="nil"/>
              <w:left w:val="nil"/>
              <w:bottom w:val="single" w:sz="4" w:space="0" w:color="auto"/>
              <w:right w:val="single" w:sz="4" w:space="0" w:color="auto"/>
            </w:tcBorders>
            <w:noWrap/>
            <w:vAlign w:val="bottom"/>
            <w:hideMark/>
          </w:tcPr>
          <w:p w14:paraId="5D5C33B5" w14:textId="77777777" w:rsidR="00C7059B" w:rsidRPr="008E3113" w:rsidRDefault="00C7059B" w:rsidP="004B5BB9">
            <w:pPr>
              <w:spacing w:after="0" w:line="240" w:lineRule="auto"/>
              <w:rPr>
                <w:rFonts w:eastAsia="Times New Roman"/>
                <w:color w:val="000000"/>
                <w:sz w:val="20"/>
                <w:szCs w:val="20"/>
              </w:rPr>
            </w:pPr>
            <w:proofErr w:type="spellStart"/>
            <w:r w:rsidRPr="008E3113">
              <w:rPr>
                <w:rFonts w:eastAsia="Times New Roman"/>
                <w:color w:val="000000"/>
                <w:sz w:val="20"/>
                <w:szCs w:val="20"/>
              </w:rPr>
              <w:t>Additonal</w:t>
            </w:r>
            <w:proofErr w:type="spellEnd"/>
            <w:r w:rsidRPr="008E3113">
              <w:rPr>
                <w:rFonts w:eastAsia="Times New Roman"/>
                <w:color w:val="000000"/>
                <w:sz w:val="20"/>
                <w:szCs w:val="20"/>
              </w:rPr>
              <w:t xml:space="preserve"> Costs</w:t>
            </w:r>
          </w:p>
        </w:tc>
        <w:tc>
          <w:tcPr>
            <w:tcW w:w="1658" w:type="dxa"/>
            <w:tcBorders>
              <w:top w:val="nil"/>
              <w:left w:val="nil"/>
              <w:bottom w:val="single" w:sz="4" w:space="0" w:color="auto"/>
              <w:right w:val="single" w:sz="4" w:space="0" w:color="auto"/>
            </w:tcBorders>
            <w:noWrap/>
            <w:vAlign w:val="bottom"/>
            <w:hideMark/>
          </w:tcPr>
          <w:p w14:paraId="35388251"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53EC35EA"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-£577.07</w:t>
            </w:r>
          </w:p>
        </w:tc>
        <w:tc>
          <w:tcPr>
            <w:tcW w:w="543" w:type="dxa"/>
            <w:tcBorders>
              <w:top w:val="nil"/>
              <w:left w:val="nil"/>
              <w:bottom w:val="single" w:sz="4" w:space="0" w:color="auto"/>
              <w:right w:val="single" w:sz="4" w:space="0" w:color="auto"/>
            </w:tcBorders>
            <w:noWrap/>
            <w:vAlign w:val="bottom"/>
            <w:hideMark/>
          </w:tcPr>
          <w:p w14:paraId="27DD3FB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6DE1B33B"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-£577.07</w:t>
            </w:r>
          </w:p>
        </w:tc>
      </w:tr>
      <w:tr w:rsidR="00C7059B" w:rsidRPr="008E3113" w14:paraId="21E8BFED"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219AA4B9"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29/04/2026</w:t>
            </w:r>
          </w:p>
        </w:tc>
        <w:tc>
          <w:tcPr>
            <w:tcW w:w="3901" w:type="dxa"/>
            <w:tcBorders>
              <w:top w:val="nil"/>
              <w:left w:val="nil"/>
              <w:bottom w:val="single" w:sz="4" w:space="0" w:color="auto"/>
              <w:right w:val="single" w:sz="4" w:space="0" w:color="auto"/>
            </w:tcBorders>
            <w:noWrap/>
            <w:vAlign w:val="bottom"/>
            <w:hideMark/>
          </w:tcPr>
          <w:p w14:paraId="44AE1A62"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6636FEE3" w14:textId="77777777" w:rsidR="00C7059B" w:rsidRPr="008E3113" w:rsidRDefault="00C7059B" w:rsidP="004B5BB9">
            <w:pPr>
              <w:spacing w:after="0" w:line="240" w:lineRule="auto"/>
              <w:jc w:val="center"/>
              <w:rPr>
                <w:rFonts w:eastAsia="Times New Roman"/>
                <w:color w:val="000000"/>
                <w:sz w:val="20"/>
                <w:szCs w:val="20"/>
              </w:rPr>
            </w:pPr>
            <w:proofErr w:type="spellStart"/>
            <w:r w:rsidRPr="008E3113">
              <w:rPr>
                <w:rFonts w:eastAsia="Times New Roman"/>
                <w:color w:val="000000"/>
                <w:sz w:val="20"/>
                <w:szCs w:val="20"/>
              </w:rPr>
              <w:t>sponser</w:t>
            </w:r>
            <w:proofErr w:type="spellEnd"/>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66DD29C6"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-£250.00</w:t>
            </w:r>
          </w:p>
        </w:tc>
        <w:tc>
          <w:tcPr>
            <w:tcW w:w="543" w:type="dxa"/>
            <w:tcBorders>
              <w:top w:val="nil"/>
              <w:left w:val="nil"/>
              <w:bottom w:val="single" w:sz="4" w:space="0" w:color="auto"/>
              <w:right w:val="single" w:sz="4" w:space="0" w:color="auto"/>
            </w:tcBorders>
            <w:noWrap/>
            <w:vAlign w:val="bottom"/>
            <w:hideMark/>
          </w:tcPr>
          <w:p w14:paraId="4D986C9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6B89D62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-£250.00</w:t>
            </w:r>
          </w:p>
        </w:tc>
      </w:tr>
      <w:tr w:rsidR="00C7059B" w:rsidRPr="008E3113" w14:paraId="4C632E3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7917BE63"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1EEFCD42"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Insurance</w:t>
            </w:r>
          </w:p>
        </w:tc>
        <w:tc>
          <w:tcPr>
            <w:tcW w:w="1658" w:type="dxa"/>
            <w:tcBorders>
              <w:top w:val="nil"/>
              <w:left w:val="nil"/>
              <w:bottom w:val="single" w:sz="4" w:space="0" w:color="auto"/>
              <w:right w:val="single" w:sz="4" w:space="0" w:color="auto"/>
            </w:tcBorders>
            <w:noWrap/>
            <w:vAlign w:val="bottom"/>
            <w:hideMark/>
          </w:tcPr>
          <w:p w14:paraId="70A22907"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 </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180CD965"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-£1,488.11</w:t>
            </w:r>
          </w:p>
        </w:tc>
        <w:tc>
          <w:tcPr>
            <w:tcW w:w="543" w:type="dxa"/>
            <w:tcBorders>
              <w:top w:val="nil"/>
              <w:left w:val="nil"/>
              <w:bottom w:val="single" w:sz="4" w:space="0" w:color="auto"/>
              <w:right w:val="single" w:sz="4" w:space="0" w:color="auto"/>
            </w:tcBorders>
            <w:noWrap/>
            <w:vAlign w:val="bottom"/>
            <w:hideMark/>
          </w:tcPr>
          <w:p w14:paraId="3FFCC83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F9AB01D"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-£1,488.11</w:t>
            </w:r>
          </w:p>
        </w:tc>
      </w:tr>
      <w:tr w:rsidR="00C7059B" w:rsidRPr="008E3113" w14:paraId="195A5922"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3F0BA1E"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1520C4FA"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Clerks Salary</w:t>
            </w:r>
          </w:p>
        </w:tc>
        <w:tc>
          <w:tcPr>
            <w:tcW w:w="1658" w:type="dxa"/>
            <w:tcBorders>
              <w:top w:val="nil"/>
              <w:left w:val="nil"/>
              <w:bottom w:val="single" w:sz="4" w:space="0" w:color="auto"/>
              <w:right w:val="single" w:sz="4" w:space="0" w:color="auto"/>
            </w:tcBorders>
            <w:noWrap/>
            <w:vAlign w:val="bottom"/>
            <w:hideMark/>
          </w:tcPr>
          <w:p w14:paraId="25316784"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Salary</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735CEB5F"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-£472.67</w:t>
            </w:r>
          </w:p>
        </w:tc>
        <w:tc>
          <w:tcPr>
            <w:tcW w:w="543" w:type="dxa"/>
            <w:tcBorders>
              <w:top w:val="nil"/>
              <w:left w:val="nil"/>
              <w:bottom w:val="single" w:sz="4" w:space="0" w:color="auto"/>
              <w:right w:val="single" w:sz="4" w:space="0" w:color="auto"/>
            </w:tcBorders>
            <w:noWrap/>
            <w:vAlign w:val="bottom"/>
            <w:hideMark/>
          </w:tcPr>
          <w:p w14:paraId="4EBE931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001DFC07"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-£472.67</w:t>
            </w:r>
          </w:p>
        </w:tc>
      </w:tr>
      <w:tr w:rsidR="00C7059B" w:rsidRPr="008E3113" w14:paraId="2745FD83"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A1A36DC"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1AB75F0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Clerks Salary</w:t>
            </w:r>
          </w:p>
        </w:tc>
        <w:tc>
          <w:tcPr>
            <w:tcW w:w="1658" w:type="dxa"/>
            <w:tcBorders>
              <w:top w:val="nil"/>
              <w:left w:val="nil"/>
              <w:bottom w:val="single" w:sz="4" w:space="0" w:color="auto"/>
              <w:right w:val="single" w:sz="4" w:space="0" w:color="auto"/>
            </w:tcBorders>
            <w:noWrap/>
            <w:vAlign w:val="bottom"/>
            <w:hideMark/>
          </w:tcPr>
          <w:p w14:paraId="07C5A268" w14:textId="77777777" w:rsidR="00C7059B" w:rsidRPr="008E3113" w:rsidRDefault="00C7059B" w:rsidP="004B5BB9">
            <w:pPr>
              <w:spacing w:after="0" w:line="240" w:lineRule="auto"/>
              <w:jc w:val="center"/>
              <w:rPr>
                <w:rFonts w:eastAsia="Times New Roman"/>
                <w:color w:val="000000"/>
                <w:sz w:val="20"/>
                <w:szCs w:val="20"/>
              </w:rPr>
            </w:pPr>
            <w:r w:rsidRPr="008E3113">
              <w:rPr>
                <w:rFonts w:eastAsia="Times New Roman"/>
                <w:color w:val="000000"/>
                <w:sz w:val="20"/>
                <w:szCs w:val="20"/>
              </w:rPr>
              <w:t>HMRC</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43F423DB" w14:textId="77777777" w:rsidR="00C7059B" w:rsidRPr="008E3113" w:rsidRDefault="00C7059B" w:rsidP="004B5BB9">
            <w:pPr>
              <w:spacing w:after="0" w:line="240" w:lineRule="auto"/>
              <w:jc w:val="center"/>
              <w:rPr>
                <w:rFonts w:eastAsia="Times New Roman"/>
                <w:color w:val="9C0006"/>
                <w:sz w:val="20"/>
                <w:szCs w:val="20"/>
              </w:rPr>
            </w:pPr>
            <w:r w:rsidRPr="008E3113">
              <w:rPr>
                <w:rFonts w:eastAsia="Times New Roman"/>
                <w:color w:val="9C0006"/>
                <w:sz w:val="20"/>
                <w:szCs w:val="20"/>
              </w:rPr>
              <w:t>-£104.40</w:t>
            </w:r>
          </w:p>
        </w:tc>
        <w:tc>
          <w:tcPr>
            <w:tcW w:w="543" w:type="dxa"/>
            <w:tcBorders>
              <w:top w:val="nil"/>
              <w:left w:val="nil"/>
              <w:bottom w:val="single" w:sz="4" w:space="0" w:color="auto"/>
              <w:right w:val="single" w:sz="4" w:space="0" w:color="auto"/>
            </w:tcBorders>
            <w:noWrap/>
            <w:vAlign w:val="bottom"/>
            <w:hideMark/>
          </w:tcPr>
          <w:p w14:paraId="08106B9E"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78FD44D1"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-£104.40</w:t>
            </w:r>
          </w:p>
        </w:tc>
      </w:tr>
      <w:tr w:rsidR="00C7059B" w:rsidRPr="008E3113" w14:paraId="50082EF5" w14:textId="77777777" w:rsidTr="004B5BB9">
        <w:trPr>
          <w:trHeight w:val="333"/>
        </w:trPr>
        <w:tc>
          <w:tcPr>
            <w:tcW w:w="1240" w:type="dxa"/>
            <w:tcBorders>
              <w:top w:val="nil"/>
              <w:left w:val="single" w:sz="4" w:space="0" w:color="auto"/>
              <w:bottom w:val="single" w:sz="4" w:space="0" w:color="auto"/>
              <w:right w:val="single" w:sz="4" w:space="0" w:color="auto"/>
            </w:tcBorders>
            <w:noWrap/>
            <w:vAlign w:val="bottom"/>
            <w:hideMark/>
          </w:tcPr>
          <w:p w14:paraId="431B6088" w14:textId="77777777" w:rsidR="00C7059B" w:rsidRPr="008E3113" w:rsidRDefault="00C7059B" w:rsidP="004B5BB9">
            <w:pPr>
              <w:spacing w:after="0" w:line="240" w:lineRule="auto"/>
              <w:rPr>
                <w:rFonts w:eastAsia="Times New Roman"/>
                <w:b/>
                <w:bCs/>
                <w:color w:val="000000"/>
                <w:sz w:val="20"/>
                <w:szCs w:val="20"/>
              </w:rPr>
            </w:pPr>
            <w:r w:rsidRPr="008E3113">
              <w:rPr>
                <w:rFonts w:eastAsia="Times New Roman"/>
                <w:b/>
                <w:bCs/>
                <w:color w:val="000000"/>
                <w:sz w:val="20"/>
                <w:szCs w:val="20"/>
              </w:rPr>
              <w:t xml:space="preserve">WELL DRESSING </w:t>
            </w:r>
          </w:p>
        </w:tc>
        <w:tc>
          <w:tcPr>
            <w:tcW w:w="3901" w:type="dxa"/>
            <w:tcBorders>
              <w:top w:val="nil"/>
              <w:left w:val="nil"/>
              <w:bottom w:val="single" w:sz="4" w:space="0" w:color="auto"/>
              <w:right w:val="single" w:sz="4" w:space="0" w:color="auto"/>
            </w:tcBorders>
            <w:noWrap/>
            <w:vAlign w:val="bottom"/>
            <w:hideMark/>
          </w:tcPr>
          <w:p w14:paraId="0C53285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658" w:type="dxa"/>
            <w:tcBorders>
              <w:top w:val="nil"/>
              <w:left w:val="nil"/>
              <w:bottom w:val="single" w:sz="4" w:space="0" w:color="auto"/>
              <w:right w:val="single" w:sz="4" w:space="0" w:color="auto"/>
            </w:tcBorders>
            <w:noWrap/>
            <w:vAlign w:val="bottom"/>
            <w:hideMark/>
          </w:tcPr>
          <w:p w14:paraId="6D401AE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534" w:type="dxa"/>
            <w:tcBorders>
              <w:top w:val="nil"/>
              <w:left w:val="nil"/>
              <w:bottom w:val="single" w:sz="4" w:space="0" w:color="auto"/>
              <w:right w:val="single" w:sz="4" w:space="0" w:color="auto"/>
            </w:tcBorders>
            <w:noWrap/>
            <w:vAlign w:val="bottom"/>
            <w:hideMark/>
          </w:tcPr>
          <w:p w14:paraId="4F55D73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543" w:type="dxa"/>
            <w:tcBorders>
              <w:top w:val="nil"/>
              <w:left w:val="nil"/>
              <w:bottom w:val="single" w:sz="4" w:space="0" w:color="auto"/>
              <w:right w:val="single" w:sz="4" w:space="0" w:color="auto"/>
            </w:tcBorders>
            <w:noWrap/>
            <w:vAlign w:val="bottom"/>
            <w:hideMark/>
          </w:tcPr>
          <w:p w14:paraId="2B2DCF5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17771FB5"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r>
      <w:tr w:rsidR="00C7059B" w:rsidRPr="008E3113" w14:paraId="3C2B1DDF"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4FE3C6D"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07/04/2026</w:t>
            </w:r>
          </w:p>
        </w:tc>
        <w:tc>
          <w:tcPr>
            <w:tcW w:w="3901" w:type="dxa"/>
            <w:tcBorders>
              <w:top w:val="nil"/>
              <w:left w:val="nil"/>
              <w:bottom w:val="single" w:sz="4" w:space="0" w:color="auto"/>
              <w:right w:val="single" w:sz="4" w:space="0" w:color="auto"/>
            </w:tcBorders>
            <w:noWrap/>
            <w:vAlign w:val="bottom"/>
            <w:hideMark/>
          </w:tcPr>
          <w:p w14:paraId="0861101F"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0EB425AB" w14:textId="77777777" w:rsidR="00C7059B" w:rsidRPr="008E3113" w:rsidRDefault="00C7059B" w:rsidP="004B5BB9">
            <w:pPr>
              <w:spacing w:after="0" w:line="240" w:lineRule="auto"/>
              <w:rPr>
                <w:rFonts w:eastAsia="Times New Roman"/>
                <w:sz w:val="20"/>
                <w:szCs w:val="20"/>
              </w:rPr>
            </w:pPr>
            <w:proofErr w:type="spellStart"/>
            <w:r w:rsidRPr="008E3113">
              <w:rPr>
                <w:rFonts w:eastAsia="Times New Roman"/>
                <w:sz w:val="20"/>
                <w:szCs w:val="20"/>
              </w:rPr>
              <w:t>Kerrys</w:t>
            </w:r>
            <w:proofErr w:type="spellEnd"/>
            <w:r w:rsidRPr="008E3113">
              <w:rPr>
                <w:rFonts w:eastAsia="Times New Roman"/>
                <w:sz w:val="20"/>
                <w:szCs w:val="20"/>
              </w:rPr>
              <w:t xml:space="preserve"> Boutique</w:t>
            </w:r>
          </w:p>
        </w:tc>
        <w:tc>
          <w:tcPr>
            <w:tcW w:w="1534" w:type="dxa"/>
            <w:tcBorders>
              <w:top w:val="nil"/>
              <w:left w:val="nil"/>
              <w:bottom w:val="single" w:sz="4" w:space="0" w:color="auto"/>
              <w:right w:val="single" w:sz="4" w:space="0" w:color="auto"/>
            </w:tcBorders>
            <w:noWrap/>
            <w:vAlign w:val="bottom"/>
            <w:hideMark/>
          </w:tcPr>
          <w:p w14:paraId="3015D1A3"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50181CC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4813D6FA"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7DECA7A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5D25C0D0"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08/04/2026</w:t>
            </w:r>
          </w:p>
        </w:tc>
        <w:tc>
          <w:tcPr>
            <w:tcW w:w="3901" w:type="dxa"/>
            <w:tcBorders>
              <w:top w:val="nil"/>
              <w:left w:val="nil"/>
              <w:bottom w:val="single" w:sz="4" w:space="0" w:color="auto"/>
              <w:right w:val="single" w:sz="4" w:space="0" w:color="auto"/>
            </w:tcBorders>
            <w:noWrap/>
            <w:vAlign w:val="bottom"/>
            <w:hideMark/>
          </w:tcPr>
          <w:p w14:paraId="0C62CC6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45472610"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Mina &amp; Frens</w:t>
            </w:r>
          </w:p>
        </w:tc>
        <w:tc>
          <w:tcPr>
            <w:tcW w:w="1534" w:type="dxa"/>
            <w:tcBorders>
              <w:top w:val="nil"/>
              <w:left w:val="nil"/>
              <w:bottom w:val="single" w:sz="4" w:space="0" w:color="auto"/>
              <w:right w:val="single" w:sz="4" w:space="0" w:color="auto"/>
            </w:tcBorders>
            <w:noWrap/>
            <w:vAlign w:val="bottom"/>
            <w:hideMark/>
          </w:tcPr>
          <w:p w14:paraId="558C0D93"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78F1B17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6B32261A"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5FA7BE89"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7AE8CDBE"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08/04/2026</w:t>
            </w:r>
          </w:p>
        </w:tc>
        <w:tc>
          <w:tcPr>
            <w:tcW w:w="3901" w:type="dxa"/>
            <w:tcBorders>
              <w:top w:val="nil"/>
              <w:left w:val="nil"/>
              <w:bottom w:val="single" w:sz="4" w:space="0" w:color="auto"/>
              <w:right w:val="single" w:sz="4" w:space="0" w:color="auto"/>
            </w:tcBorders>
            <w:noWrap/>
            <w:vAlign w:val="bottom"/>
            <w:hideMark/>
          </w:tcPr>
          <w:p w14:paraId="5029D9A6"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708F973C" w14:textId="77777777" w:rsidR="00C7059B" w:rsidRPr="008E3113" w:rsidRDefault="00C7059B" w:rsidP="004B5BB9">
            <w:pPr>
              <w:spacing w:after="0" w:line="240" w:lineRule="auto"/>
              <w:rPr>
                <w:rFonts w:eastAsia="Times New Roman"/>
                <w:sz w:val="20"/>
                <w:szCs w:val="20"/>
              </w:rPr>
            </w:pPr>
            <w:proofErr w:type="spellStart"/>
            <w:r w:rsidRPr="008E3113">
              <w:rPr>
                <w:rFonts w:eastAsia="Times New Roman"/>
                <w:sz w:val="20"/>
                <w:szCs w:val="20"/>
              </w:rPr>
              <w:t>Brocklebys</w:t>
            </w:r>
            <w:proofErr w:type="spellEnd"/>
          </w:p>
        </w:tc>
        <w:tc>
          <w:tcPr>
            <w:tcW w:w="1534" w:type="dxa"/>
            <w:tcBorders>
              <w:top w:val="nil"/>
              <w:left w:val="nil"/>
              <w:bottom w:val="single" w:sz="4" w:space="0" w:color="auto"/>
              <w:right w:val="single" w:sz="4" w:space="0" w:color="auto"/>
            </w:tcBorders>
            <w:noWrap/>
            <w:vAlign w:val="bottom"/>
            <w:hideMark/>
          </w:tcPr>
          <w:p w14:paraId="4FA9C225"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3E89EE4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4C8684F6"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2DD2D9EA"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145808F"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08/04/2026</w:t>
            </w:r>
          </w:p>
        </w:tc>
        <w:tc>
          <w:tcPr>
            <w:tcW w:w="3901" w:type="dxa"/>
            <w:tcBorders>
              <w:top w:val="nil"/>
              <w:left w:val="nil"/>
              <w:bottom w:val="single" w:sz="4" w:space="0" w:color="auto"/>
              <w:right w:val="single" w:sz="4" w:space="0" w:color="auto"/>
            </w:tcBorders>
            <w:noWrap/>
            <w:vAlign w:val="bottom"/>
            <w:hideMark/>
          </w:tcPr>
          <w:p w14:paraId="2261D24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1DCCCFF4"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Bagpipers</w:t>
            </w:r>
          </w:p>
        </w:tc>
        <w:tc>
          <w:tcPr>
            <w:tcW w:w="1534" w:type="dxa"/>
            <w:tcBorders>
              <w:top w:val="nil"/>
              <w:left w:val="nil"/>
              <w:bottom w:val="single" w:sz="4" w:space="0" w:color="auto"/>
              <w:right w:val="single" w:sz="4" w:space="0" w:color="auto"/>
            </w:tcBorders>
            <w:noWrap/>
            <w:vAlign w:val="bottom"/>
            <w:hideMark/>
          </w:tcPr>
          <w:p w14:paraId="5552752B"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200.00 </w:t>
            </w:r>
          </w:p>
        </w:tc>
        <w:tc>
          <w:tcPr>
            <w:tcW w:w="543" w:type="dxa"/>
            <w:tcBorders>
              <w:top w:val="nil"/>
              <w:left w:val="nil"/>
              <w:bottom w:val="single" w:sz="4" w:space="0" w:color="auto"/>
              <w:right w:val="single" w:sz="4" w:space="0" w:color="auto"/>
            </w:tcBorders>
            <w:noWrap/>
            <w:vAlign w:val="bottom"/>
            <w:hideMark/>
          </w:tcPr>
          <w:p w14:paraId="5765CEEF"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77C07845"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-£200.00</w:t>
            </w:r>
          </w:p>
        </w:tc>
      </w:tr>
      <w:tr w:rsidR="00C7059B" w:rsidRPr="008E3113" w14:paraId="494A164A"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0CFEC0C0"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09/04/2026</w:t>
            </w:r>
          </w:p>
        </w:tc>
        <w:tc>
          <w:tcPr>
            <w:tcW w:w="3901" w:type="dxa"/>
            <w:tcBorders>
              <w:top w:val="nil"/>
              <w:left w:val="nil"/>
              <w:bottom w:val="single" w:sz="4" w:space="0" w:color="auto"/>
              <w:right w:val="single" w:sz="4" w:space="0" w:color="auto"/>
            </w:tcBorders>
            <w:noWrap/>
            <w:vAlign w:val="bottom"/>
            <w:hideMark/>
          </w:tcPr>
          <w:p w14:paraId="243537F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28B059F1"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Gazebo</w:t>
            </w:r>
          </w:p>
        </w:tc>
        <w:tc>
          <w:tcPr>
            <w:tcW w:w="1534" w:type="dxa"/>
            <w:tcBorders>
              <w:top w:val="nil"/>
              <w:left w:val="nil"/>
              <w:bottom w:val="single" w:sz="4" w:space="0" w:color="auto"/>
              <w:right w:val="single" w:sz="4" w:space="0" w:color="auto"/>
            </w:tcBorders>
            <w:noWrap/>
            <w:vAlign w:val="bottom"/>
            <w:hideMark/>
          </w:tcPr>
          <w:p w14:paraId="10774546"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679.95 </w:t>
            </w:r>
          </w:p>
        </w:tc>
        <w:tc>
          <w:tcPr>
            <w:tcW w:w="543" w:type="dxa"/>
            <w:tcBorders>
              <w:top w:val="nil"/>
              <w:left w:val="nil"/>
              <w:bottom w:val="single" w:sz="4" w:space="0" w:color="auto"/>
              <w:right w:val="single" w:sz="4" w:space="0" w:color="auto"/>
            </w:tcBorders>
            <w:noWrap/>
            <w:vAlign w:val="bottom"/>
            <w:hideMark/>
          </w:tcPr>
          <w:p w14:paraId="4AA9564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D600FC6"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-£679.95</w:t>
            </w:r>
          </w:p>
        </w:tc>
      </w:tr>
      <w:tr w:rsidR="00C7059B" w:rsidRPr="008E3113" w14:paraId="26668445"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A45FC49"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09/04/2026</w:t>
            </w:r>
          </w:p>
        </w:tc>
        <w:tc>
          <w:tcPr>
            <w:tcW w:w="3901" w:type="dxa"/>
            <w:tcBorders>
              <w:top w:val="nil"/>
              <w:left w:val="nil"/>
              <w:bottom w:val="single" w:sz="4" w:space="0" w:color="auto"/>
              <w:right w:val="single" w:sz="4" w:space="0" w:color="auto"/>
            </w:tcBorders>
            <w:noWrap/>
            <w:vAlign w:val="bottom"/>
            <w:hideMark/>
          </w:tcPr>
          <w:p w14:paraId="29EC497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68CB6F56"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w:t>
            </w:r>
          </w:p>
        </w:tc>
        <w:tc>
          <w:tcPr>
            <w:tcW w:w="1534" w:type="dxa"/>
            <w:tcBorders>
              <w:top w:val="nil"/>
              <w:left w:val="nil"/>
              <w:bottom w:val="single" w:sz="4" w:space="0" w:color="auto"/>
              <w:right w:val="single" w:sz="4" w:space="0" w:color="auto"/>
            </w:tcBorders>
            <w:noWrap/>
            <w:vAlign w:val="bottom"/>
            <w:hideMark/>
          </w:tcPr>
          <w:p w14:paraId="5F7B21E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1.22 </w:t>
            </w:r>
          </w:p>
        </w:tc>
        <w:tc>
          <w:tcPr>
            <w:tcW w:w="543" w:type="dxa"/>
            <w:tcBorders>
              <w:top w:val="nil"/>
              <w:left w:val="nil"/>
              <w:bottom w:val="single" w:sz="4" w:space="0" w:color="auto"/>
              <w:right w:val="single" w:sz="4" w:space="0" w:color="auto"/>
            </w:tcBorders>
            <w:noWrap/>
            <w:vAlign w:val="bottom"/>
            <w:hideMark/>
          </w:tcPr>
          <w:p w14:paraId="11D0E886"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16752058"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£1.22</w:t>
            </w:r>
          </w:p>
        </w:tc>
      </w:tr>
      <w:tr w:rsidR="00C7059B" w:rsidRPr="008E3113" w14:paraId="59BD7914"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5ED1CAA"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13/04/2026</w:t>
            </w:r>
          </w:p>
        </w:tc>
        <w:tc>
          <w:tcPr>
            <w:tcW w:w="3901" w:type="dxa"/>
            <w:tcBorders>
              <w:top w:val="nil"/>
              <w:left w:val="nil"/>
              <w:bottom w:val="single" w:sz="4" w:space="0" w:color="auto"/>
              <w:right w:val="single" w:sz="4" w:space="0" w:color="auto"/>
            </w:tcBorders>
            <w:noWrap/>
            <w:vAlign w:val="bottom"/>
            <w:hideMark/>
          </w:tcPr>
          <w:p w14:paraId="3471782E"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001C4F10"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Julie Smith</w:t>
            </w:r>
          </w:p>
        </w:tc>
        <w:tc>
          <w:tcPr>
            <w:tcW w:w="1534" w:type="dxa"/>
            <w:tcBorders>
              <w:top w:val="nil"/>
              <w:left w:val="nil"/>
              <w:bottom w:val="single" w:sz="4" w:space="0" w:color="auto"/>
              <w:right w:val="single" w:sz="4" w:space="0" w:color="auto"/>
            </w:tcBorders>
            <w:noWrap/>
            <w:vAlign w:val="bottom"/>
            <w:hideMark/>
          </w:tcPr>
          <w:p w14:paraId="5911BDD3"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18AC3D85"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22C0CE77"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33C09230"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54DAE9E7"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13/04/2026</w:t>
            </w:r>
          </w:p>
        </w:tc>
        <w:tc>
          <w:tcPr>
            <w:tcW w:w="3901" w:type="dxa"/>
            <w:tcBorders>
              <w:top w:val="nil"/>
              <w:left w:val="nil"/>
              <w:bottom w:val="single" w:sz="4" w:space="0" w:color="auto"/>
              <w:right w:val="single" w:sz="4" w:space="0" w:color="auto"/>
            </w:tcBorders>
            <w:noWrap/>
            <w:vAlign w:val="bottom"/>
            <w:hideMark/>
          </w:tcPr>
          <w:p w14:paraId="6D4C238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1CFAC483"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J Wood</w:t>
            </w:r>
          </w:p>
        </w:tc>
        <w:tc>
          <w:tcPr>
            <w:tcW w:w="1534" w:type="dxa"/>
            <w:tcBorders>
              <w:top w:val="nil"/>
              <w:left w:val="nil"/>
              <w:bottom w:val="single" w:sz="4" w:space="0" w:color="auto"/>
              <w:right w:val="single" w:sz="4" w:space="0" w:color="auto"/>
            </w:tcBorders>
            <w:noWrap/>
            <w:vAlign w:val="bottom"/>
            <w:hideMark/>
          </w:tcPr>
          <w:p w14:paraId="5B51955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63DB8DA3"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78D58E49"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45FB2D5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7DB50517"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13/04/2026</w:t>
            </w:r>
          </w:p>
        </w:tc>
        <w:tc>
          <w:tcPr>
            <w:tcW w:w="3901" w:type="dxa"/>
            <w:tcBorders>
              <w:top w:val="nil"/>
              <w:left w:val="nil"/>
              <w:bottom w:val="single" w:sz="4" w:space="0" w:color="auto"/>
              <w:right w:val="single" w:sz="4" w:space="0" w:color="auto"/>
            </w:tcBorders>
            <w:noWrap/>
            <w:vAlign w:val="bottom"/>
            <w:hideMark/>
          </w:tcPr>
          <w:p w14:paraId="2491326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71475462"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Raffle Tickets</w:t>
            </w:r>
          </w:p>
        </w:tc>
        <w:tc>
          <w:tcPr>
            <w:tcW w:w="1534" w:type="dxa"/>
            <w:tcBorders>
              <w:top w:val="nil"/>
              <w:left w:val="nil"/>
              <w:bottom w:val="single" w:sz="4" w:space="0" w:color="auto"/>
              <w:right w:val="single" w:sz="4" w:space="0" w:color="auto"/>
            </w:tcBorders>
            <w:noWrap/>
            <w:vAlign w:val="bottom"/>
            <w:hideMark/>
          </w:tcPr>
          <w:p w14:paraId="587D31EE"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60.60 </w:t>
            </w:r>
          </w:p>
        </w:tc>
        <w:tc>
          <w:tcPr>
            <w:tcW w:w="543" w:type="dxa"/>
            <w:tcBorders>
              <w:top w:val="nil"/>
              <w:left w:val="nil"/>
              <w:bottom w:val="single" w:sz="4" w:space="0" w:color="auto"/>
              <w:right w:val="single" w:sz="4" w:space="0" w:color="auto"/>
            </w:tcBorders>
            <w:noWrap/>
            <w:vAlign w:val="bottom"/>
            <w:hideMark/>
          </w:tcPr>
          <w:p w14:paraId="55F15AE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2738B818"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-£60.60</w:t>
            </w:r>
          </w:p>
        </w:tc>
      </w:tr>
      <w:tr w:rsidR="00C7059B" w:rsidRPr="008E3113" w14:paraId="782DFC1F"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5007140F"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15/04/2026</w:t>
            </w:r>
          </w:p>
        </w:tc>
        <w:tc>
          <w:tcPr>
            <w:tcW w:w="3901" w:type="dxa"/>
            <w:tcBorders>
              <w:top w:val="nil"/>
              <w:left w:val="nil"/>
              <w:bottom w:val="single" w:sz="4" w:space="0" w:color="auto"/>
              <w:right w:val="single" w:sz="4" w:space="0" w:color="auto"/>
            </w:tcBorders>
            <w:noWrap/>
            <w:vAlign w:val="bottom"/>
            <w:hideMark/>
          </w:tcPr>
          <w:p w14:paraId="3A9958C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27F03951"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Ministry of Donuts</w:t>
            </w:r>
          </w:p>
        </w:tc>
        <w:tc>
          <w:tcPr>
            <w:tcW w:w="1534" w:type="dxa"/>
            <w:tcBorders>
              <w:top w:val="nil"/>
              <w:left w:val="nil"/>
              <w:bottom w:val="single" w:sz="4" w:space="0" w:color="auto"/>
              <w:right w:val="single" w:sz="4" w:space="0" w:color="auto"/>
            </w:tcBorders>
            <w:noWrap/>
            <w:vAlign w:val="bottom"/>
            <w:hideMark/>
          </w:tcPr>
          <w:p w14:paraId="45D39C89"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622911E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5C9FC3F9"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474963DA"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72E3B35"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16/04/2026</w:t>
            </w:r>
          </w:p>
        </w:tc>
        <w:tc>
          <w:tcPr>
            <w:tcW w:w="3901" w:type="dxa"/>
            <w:tcBorders>
              <w:top w:val="nil"/>
              <w:left w:val="nil"/>
              <w:bottom w:val="single" w:sz="4" w:space="0" w:color="auto"/>
              <w:right w:val="single" w:sz="4" w:space="0" w:color="auto"/>
            </w:tcBorders>
            <w:noWrap/>
            <w:vAlign w:val="bottom"/>
            <w:hideMark/>
          </w:tcPr>
          <w:p w14:paraId="63A2232A"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5E2BE3F6"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Banners</w:t>
            </w:r>
          </w:p>
        </w:tc>
        <w:tc>
          <w:tcPr>
            <w:tcW w:w="1534" w:type="dxa"/>
            <w:tcBorders>
              <w:top w:val="nil"/>
              <w:left w:val="nil"/>
              <w:bottom w:val="single" w:sz="4" w:space="0" w:color="auto"/>
              <w:right w:val="single" w:sz="4" w:space="0" w:color="auto"/>
            </w:tcBorders>
            <w:noWrap/>
            <w:vAlign w:val="bottom"/>
            <w:hideMark/>
          </w:tcPr>
          <w:p w14:paraId="54D54F2C"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102.76 </w:t>
            </w:r>
          </w:p>
        </w:tc>
        <w:tc>
          <w:tcPr>
            <w:tcW w:w="543" w:type="dxa"/>
            <w:tcBorders>
              <w:top w:val="nil"/>
              <w:left w:val="nil"/>
              <w:bottom w:val="single" w:sz="4" w:space="0" w:color="auto"/>
              <w:right w:val="single" w:sz="4" w:space="0" w:color="auto"/>
            </w:tcBorders>
            <w:noWrap/>
            <w:vAlign w:val="bottom"/>
            <w:hideMark/>
          </w:tcPr>
          <w:p w14:paraId="164B4006"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FE3F561"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-£102.76</w:t>
            </w:r>
          </w:p>
        </w:tc>
      </w:tr>
      <w:tr w:rsidR="00C7059B" w:rsidRPr="008E3113" w14:paraId="35A8884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5888553"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16/04/2026</w:t>
            </w:r>
          </w:p>
        </w:tc>
        <w:tc>
          <w:tcPr>
            <w:tcW w:w="3901" w:type="dxa"/>
            <w:tcBorders>
              <w:top w:val="nil"/>
              <w:left w:val="nil"/>
              <w:bottom w:val="single" w:sz="4" w:space="0" w:color="auto"/>
              <w:right w:val="single" w:sz="4" w:space="0" w:color="auto"/>
            </w:tcBorders>
            <w:noWrap/>
            <w:vAlign w:val="bottom"/>
            <w:hideMark/>
          </w:tcPr>
          <w:p w14:paraId="416FA6E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7362DF61"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Cable Ties</w:t>
            </w:r>
          </w:p>
        </w:tc>
        <w:tc>
          <w:tcPr>
            <w:tcW w:w="1534" w:type="dxa"/>
            <w:tcBorders>
              <w:top w:val="nil"/>
              <w:left w:val="nil"/>
              <w:bottom w:val="single" w:sz="4" w:space="0" w:color="auto"/>
              <w:right w:val="single" w:sz="4" w:space="0" w:color="auto"/>
            </w:tcBorders>
            <w:noWrap/>
            <w:vAlign w:val="bottom"/>
            <w:hideMark/>
          </w:tcPr>
          <w:p w14:paraId="332088EC"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17.99 </w:t>
            </w:r>
          </w:p>
        </w:tc>
        <w:tc>
          <w:tcPr>
            <w:tcW w:w="543" w:type="dxa"/>
            <w:tcBorders>
              <w:top w:val="nil"/>
              <w:left w:val="nil"/>
              <w:bottom w:val="single" w:sz="4" w:space="0" w:color="auto"/>
              <w:right w:val="single" w:sz="4" w:space="0" w:color="auto"/>
            </w:tcBorders>
            <w:noWrap/>
            <w:vAlign w:val="bottom"/>
            <w:hideMark/>
          </w:tcPr>
          <w:p w14:paraId="023182CE"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4073CDBC"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-£17.99</w:t>
            </w:r>
          </w:p>
        </w:tc>
      </w:tr>
      <w:tr w:rsidR="00C7059B" w:rsidRPr="008E3113" w14:paraId="4F259084"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D80FA9D"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17/04/2026</w:t>
            </w:r>
          </w:p>
        </w:tc>
        <w:tc>
          <w:tcPr>
            <w:tcW w:w="3901" w:type="dxa"/>
            <w:tcBorders>
              <w:top w:val="nil"/>
              <w:left w:val="nil"/>
              <w:bottom w:val="single" w:sz="4" w:space="0" w:color="auto"/>
              <w:right w:val="single" w:sz="4" w:space="0" w:color="auto"/>
            </w:tcBorders>
            <w:noWrap/>
            <w:vAlign w:val="bottom"/>
            <w:hideMark/>
          </w:tcPr>
          <w:p w14:paraId="781B254F"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44734474"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Vignoles</w:t>
            </w:r>
          </w:p>
        </w:tc>
        <w:tc>
          <w:tcPr>
            <w:tcW w:w="1534" w:type="dxa"/>
            <w:tcBorders>
              <w:top w:val="nil"/>
              <w:left w:val="nil"/>
              <w:bottom w:val="single" w:sz="4" w:space="0" w:color="auto"/>
              <w:right w:val="single" w:sz="4" w:space="0" w:color="auto"/>
            </w:tcBorders>
            <w:noWrap/>
            <w:vAlign w:val="bottom"/>
            <w:hideMark/>
          </w:tcPr>
          <w:p w14:paraId="1516009E"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15.00 </w:t>
            </w:r>
          </w:p>
        </w:tc>
        <w:tc>
          <w:tcPr>
            <w:tcW w:w="543" w:type="dxa"/>
            <w:tcBorders>
              <w:top w:val="nil"/>
              <w:left w:val="nil"/>
              <w:bottom w:val="single" w:sz="4" w:space="0" w:color="auto"/>
              <w:right w:val="single" w:sz="4" w:space="0" w:color="auto"/>
            </w:tcBorders>
            <w:noWrap/>
            <w:vAlign w:val="bottom"/>
            <w:hideMark/>
          </w:tcPr>
          <w:p w14:paraId="08226526"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2A8F1BAD"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£15.00</w:t>
            </w:r>
          </w:p>
        </w:tc>
      </w:tr>
      <w:tr w:rsidR="00C7059B" w:rsidRPr="008E3113" w14:paraId="1A89FCEF"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F25FB88"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20/04/2026</w:t>
            </w:r>
          </w:p>
        </w:tc>
        <w:tc>
          <w:tcPr>
            <w:tcW w:w="3901" w:type="dxa"/>
            <w:tcBorders>
              <w:top w:val="nil"/>
              <w:left w:val="nil"/>
              <w:bottom w:val="single" w:sz="4" w:space="0" w:color="auto"/>
              <w:right w:val="single" w:sz="4" w:space="0" w:color="auto"/>
            </w:tcBorders>
            <w:noWrap/>
            <w:vAlign w:val="bottom"/>
            <w:hideMark/>
          </w:tcPr>
          <w:p w14:paraId="1F2F799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7B590A0B"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Faye Florists</w:t>
            </w:r>
          </w:p>
        </w:tc>
        <w:tc>
          <w:tcPr>
            <w:tcW w:w="1534" w:type="dxa"/>
            <w:tcBorders>
              <w:top w:val="nil"/>
              <w:left w:val="nil"/>
              <w:bottom w:val="single" w:sz="4" w:space="0" w:color="auto"/>
              <w:right w:val="single" w:sz="4" w:space="0" w:color="auto"/>
            </w:tcBorders>
            <w:noWrap/>
            <w:vAlign w:val="bottom"/>
            <w:hideMark/>
          </w:tcPr>
          <w:p w14:paraId="21E346ED"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2724C08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47FB9B84"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00FB009B"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AB91878" w14:textId="77777777" w:rsidR="00C7059B" w:rsidRPr="008E3113" w:rsidRDefault="00C7059B" w:rsidP="004B5BB9">
            <w:pPr>
              <w:spacing w:after="0" w:line="240" w:lineRule="auto"/>
              <w:jc w:val="right"/>
              <w:rPr>
                <w:rFonts w:eastAsia="Times New Roman"/>
                <w:sz w:val="20"/>
                <w:szCs w:val="20"/>
              </w:rPr>
            </w:pPr>
            <w:r w:rsidRPr="008E3113">
              <w:rPr>
                <w:rFonts w:eastAsia="Times New Roman"/>
                <w:sz w:val="20"/>
                <w:szCs w:val="20"/>
              </w:rPr>
              <w:t>20/04/2026</w:t>
            </w:r>
          </w:p>
        </w:tc>
        <w:tc>
          <w:tcPr>
            <w:tcW w:w="3901" w:type="dxa"/>
            <w:tcBorders>
              <w:top w:val="nil"/>
              <w:left w:val="nil"/>
              <w:bottom w:val="single" w:sz="4" w:space="0" w:color="auto"/>
              <w:right w:val="single" w:sz="4" w:space="0" w:color="auto"/>
            </w:tcBorders>
            <w:noWrap/>
            <w:vAlign w:val="bottom"/>
            <w:hideMark/>
          </w:tcPr>
          <w:p w14:paraId="69EC7D8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3099486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Leaflets</w:t>
            </w:r>
          </w:p>
        </w:tc>
        <w:tc>
          <w:tcPr>
            <w:tcW w:w="1534" w:type="dxa"/>
            <w:tcBorders>
              <w:top w:val="nil"/>
              <w:left w:val="nil"/>
              <w:bottom w:val="single" w:sz="4" w:space="0" w:color="auto"/>
              <w:right w:val="single" w:sz="4" w:space="0" w:color="auto"/>
            </w:tcBorders>
            <w:noWrap/>
            <w:vAlign w:val="bottom"/>
            <w:hideMark/>
          </w:tcPr>
          <w:p w14:paraId="037BDB36"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            30.00 </w:t>
            </w:r>
          </w:p>
        </w:tc>
        <w:tc>
          <w:tcPr>
            <w:tcW w:w="543" w:type="dxa"/>
            <w:tcBorders>
              <w:top w:val="nil"/>
              <w:left w:val="nil"/>
              <w:bottom w:val="single" w:sz="4" w:space="0" w:color="auto"/>
              <w:right w:val="single" w:sz="4" w:space="0" w:color="auto"/>
            </w:tcBorders>
            <w:noWrap/>
            <w:vAlign w:val="bottom"/>
            <w:hideMark/>
          </w:tcPr>
          <w:p w14:paraId="41954BC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17891518"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-£30.00</w:t>
            </w:r>
          </w:p>
        </w:tc>
      </w:tr>
      <w:tr w:rsidR="00C7059B" w:rsidRPr="008E3113" w14:paraId="5FB4BB0C"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852E757"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20/04/2026</w:t>
            </w:r>
          </w:p>
        </w:tc>
        <w:tc>
          <w:tcPr>
            <w:tcW w:w="3901" w:type="dxa"/>
            <w:tcBorders>
              <w:top w:val="nil"/>
              <w:left w:val="nil"/>
              <w:bottom w:val="single" w:sz="4" w:space="0" w:color="auto"/>
              <w:right w:val="single" w:sz="4" w:space="0" w:color="auto"/>
            </w:tcBorders>
            <w:noWrap/>
            <w:vAlign w:val="bottom"/>
            <w:hideMark/>
          </w:tcPr>
          <w:p w14:paraId="5F81D4D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12CE1D8F"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Reading Rainbow</w:t>
            </w:r>
          </w:p>
        </w:tc>
        <w:tc>
          <w:tcPr>
            <w:tcW w:w="1534" w:type="dxa"/>
            <w:tcBorders>
              <w:top w:val="nil"/>
              <w:left w:val="nil"/>
              <w:bottom w:val="single" w:sz="4" w:space="0" w:color="auto"/>
              <w:right w:val="single" w:sz="4" w:space="0" w:color="auto"/>
            </w:tcBorders>
            <w:noWrap/>
            <w:vAlign w:val="bottom"/>
            <w:hideMark/>
          </w:tcPr>
          <w:p w14:paraId="0850C34E"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1D613E56"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36A12928"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49D0F674"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3789B32"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24/04/2026</w:t>
            </w:r>
          </w:p>
        </w:tc>
        <w:tc>
          <w:tcPr>
            <w:tcW w:w="3901" w:type="dxa"/>
            <w:tcBorders>
              <w:top w:val="nil"/>
              <w:left w:val="nil"/>
              <w:bottom w:val="single" w:sz="4" w:space="0" w:color="auto"/>
              <w:right w:val="single" w:sz="4" w:space="0" w:color="auto"/>
            </w:tcBorders>
            <w:noWrap/>
            <w:vAlign w:val="bottom"/>
            <w:hideMark/>
          </w:tcPr>
          <w:p w14:paraId="34E68CD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0BB6702C" w14:textId="77777777" w:rsidR="00C7059B" w:rsidRPr="008E3113" w:rsidRDefault="00C7059B" w:rsidP="004B5BB9">
            <w:pPr>
              <w:spacing w:after="0" w:line="240" w:lineRule="auto"/>
              <w:rPr>
                <w:rFonts w:eastAsia="Times New Roman"/>
                <w:sz w:val="20"/>
                <w:szCs w:val="20"/>
              </w:rPr>
            </w:pPr>
            <w:proofErr w:type="spellStart"/>
            <w:r w:rsidRPr="008E3113">
              <w:rPr>
                <w:rFonts w:eastAsia="Times New Roman"/>
                <w:sz w:val="20"/>
                <w:szCs w:val="20"/>
              </w:rPr>
              <w:t>Acropolise</w:t>
            </w:r>
            <w:proofErr w:type="spellEnd"/>
          </w:p>
        </w:tc>
        <w:tc>
          <w:tcPr>
            <w:tcW w:w="1534" w:type="dxa"/>
            <w:tcBorders>
              <w:top w:val="nil"/>
              <w:left w:val="nil"/>
              <w:bottom w:val="single" w:sz="4" w:space="0" w:color="auto"/>
              <w:right w:val="single" w:sz="4" w:space="0" w:color="auto"/>
            </w:tcBorders>
            <w:noWrap/>
            <w:vAlign w:val="bottom"/>
            <w:hideMark/>
          </w:tcPr>
          <w:p w14:paraId="70FA0DD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43F0EFD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0D2E71D0"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416D9B8A"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708B9B53"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27/04/2026</w:t>
            </w:r>
          </w:p>
        </w:tc>
        <w:tc>
          <w:tcPr>
            <w:tcW w:w="3901" w:type="dxa"/>
            <w:tcBorders>
              <w:top w:val="nil"/>
              <w:left w:val="nil"/>
              <w:bottom w:val="single" w:sz="4" w:space="0" w:color="auto"/>
              <w:right w:val="single" w:sz="4" w:space="0" w:color="auto"/>
            </w:tcBorders>
            <w:noWrap/>
            <w:vAlign w:val="bottom"/>
            <w:hideMark/>
          </w:tcPr>
          <w:p w14:paraId="36D2C18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4E5733FB"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Chilli Guys</w:t>
            </w:r>
          </w:p>
        </w:tc>
        <w:tc>
          <w:tcPr>
            <w:tcW w:w="1534" w:type="dxa"/>
            <w:tcBorders>
              <w:top w:val="nil"/>
              <w:left w:val="nil"/>
              <w:bottom w:val="single" w:sz="4" w:space="0" w:color="auto"/>
              <w:right w:val="single" w:sz="4" w:space="0" w:color="auto"/>
            </w:tcBorders>
            <w:noWrap/>
            <w:vAlign w:val="bottom"/>
            <w:hideMark/>
          </w:tcPr>
          <w:p w14:paraId="0271F92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6970264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0E788AB3"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1B63C713"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24F4E4E9"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29/04/2026</w:t>
            </w:r>
          </w:p>
        </w:tc>
        <w:tc>
          <w:tcPr>
            <w:tcW w:w="3901" w:type="dxa"/>
            <w:tcBorders>
              <w:top w:val="nil"/>
              <w:left w:val="nil"/>
              <w:bottom w:val="single" w:sz="4" w:space="0" w:color="auto"/>
              <w:right w:val="single" w:sz="4" w:space="0" w:color="auto"/>
            </w:tcBorders>
            <w:noWrap/>
            <w:vAlign w:val="bottom"/>
            <w:hideMark/>
          </w:tcPr>
          <w:p w14:paraId="61FE8813"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7CB71B0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Sweets</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17953C2E"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37.46 </w:t>
            </w:r>
          </w:p>
        </w:tc>
        <w:tc>
          <w:tcPr>
            <w:tcW w:w="543" w:type="dxa"/>
            <w:tcBorders>
              <w:top w:val="nil"/>
              <w:left w:val="nil"/>
              <w:bottom w:val="single" w:sz="4" w:space="0" w:color="auto"/>
              <w:right w:val="single" w:sz="4" w:space="0" w:color="auto"/>
            </w:tcBorders>
            <w:noWrap/>
            <w:vAlign w:val="bottom"/>
            <w:hideMark/>
          </w:tcPr>
          <w:p w14:paraId="533279C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27631DD"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-£37.46</w:t>
            </w:r>
          </w:p>
        </w:tc>
      </w:tr>
      <w:tr w:rsidR="00C7059B" w:rsidRPr="008E3113" w14:paraId="328BD4A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5DD8EAEF"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29/04/2026</w:t>
            </w:r>
          </w:p>
        </w:tc>
        <w:tc>
          <w:tcPr>
            <w:tcW w:w="3901" w:type="dxa"/>
            <w:tcBorders>
              <w:top w:val="nil"/>
              <w:left w:val="nil"/>
              <w:bottom w:val="single" w:sz="4" w:space="0" w:color="auto"/>
              <w:right w:val="single" w:sz="4" w:space="0" w:color="auto"/>
            </w:tcBorders>
            <w:noWrap/>
            <w:vAlign w:val="bottom"/>
            <w:hideMark/>
          </w:tcPr>
          <w:p w14:paraId="65B9B42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20413A80"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Stationary</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016DFD6C"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40.61 </w:t>
            </w:r>
          </w:p>
        </w:tc>
        <w:tc>
          <w:tcPr>
            <w:tcW w:w="543" w:type="dxa"/>
            <w:tcBorders>
              <w:top w:val="nil"/>
              <w:left w:val="nil"/>
              <w:bottom w:val="single" w:sz="4" w:space="0" w:color="auto"/>
              <w:right w:val="single" w:sz="4" w:space="0" w:color="auto"/>
            </w:tcBorders>
            <w:noWrap/>
            <w:vAlign w:val="bottom"/>
            <w:hideMark/>
          </w:tcPr>
          <w:p w14:paraId="739FBF32"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276CC63"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-£40.61</w:t>
            </w:r>
          </w:p>
        </w:tc>
      </w:tr>
      <w:tr w:rsidR="00C7059B" w:rsidRPr="008E3113" w14:paraId="21862C3C"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969A040"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29/04/2026</w:t>
            </w:r>
          </w:p>
        </w:tc>
        <w:tc>
          <w:tcPr>
            <w:tcW w:w="3901" w:type="dxa"/>
            <w:tcBorders>
              <w:top w:val="nil"/>
              <w:left w:val="nil"/>
              <w:bottom w:val="single" w:sz="4" w:space="0" w:color="auto"/>
              <w:right w:val="single" w:sz="4" w:space="0" w:color="auto"/>
            </w:tcBorders>
            <w:noWrap/>
            <w:vAlign w:val="bottom"/>
            <w:hideMark/>
          </w:tcPr>
          <w:p w14:paraId="243576B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32181E8D"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Floats</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6258D96B"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480.00 </w:t>
            </w:r>
          </w:p>
        </w:tc>
        <w:tc>
          <w:tcPr>
            <w:tcW w:w="543" w:type="dxa"/>
            <w:tcBorders>
              <w:top w:val="nil"/>
              <w:left w:val="nil"/>
              <w:bottom w:val="single" w:sz="4" w:space="0" w:color="auto"/>
              <w:right w:val="single" w:sz="4" w:space="0" w:color="auto"/>
            </w:tcBorders>
            <w:noWrap/>
            <w:vAlign w:val="bottom"/>
            <w:hideMark/>
          </w:tcPr>
          <w:p w14:paraId="0599C1AE"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76A7E196"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-£480.00</w:t>
            </w:r>
          </w:p>
        </w:tc>
      </w:tr>
      <w:tr w:rsidR="00C7059B" w:rsidRPr="008E3113" w14:paraId="79EDD414"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35BAD46"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29/04/2026</w:t>
            </w:r>
          </w:p>
        </w:tc>
        <w:tc>
          <w:tcPr>
            <w:tcW w:w="3901" w:type="dxa"/>
            <w:tcBorders>
              <w:top w:val="nil"/>
              <w:left w:val="nil"/>
              <w:bottom w:val="single" w:sz="4" w:space="0" w:color="auto"/>
              <w:right w:val="single" w:sz="4" w:space="0" w:color="auto"/>
            </w:tcBorders>
            <w:noWrap/>
            <w:vAlign w:val="bottom"/>
            <w:hideMark/>
          </w:tcPr>
          <w:p w14:paraId="5F13281A"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7CF646D5"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 xml:space="preserve">Met </w:t>
            </w:r>
          </w:p>
        </w:tc>
        <w:tc>
          <w:tcPr>
            <w:tcW w:w="1534" w:type="dxa"/>
            <w:tcBorders>
              <w:top w:val="nil"/>
              <w:left w:val="nil"/>
              <w:bottom w:val="single" w:sz="4" w:space="0" w:color="auto"/>
              <w:right w:val="single" w:sz="4" w:space="0" w:color="auto"/>
            </w:tcBorders>
            <w:noWrap/>
            <w:vAlign w:val="bottom"/>
            <w:hideMark/>
          </w:tcPr>
          <w:p w14:paraId="0F084DF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250.00 </w:t>
            </w:r>
          </w:p>
        </w:tc>
        <w:tc>
          <w:tcPr>
            <w:tcW w:w="543" w:type="dxa"/>
            <w:tcBorders>
              <w:top w:val="nil"/>
              <w:left w:val="nil"/>
              <w:bottom w:val="single" w:sz="4" w:space="0" w:color="auto"/>
              <w:right w:val="single" w:sz="4" w:space="0" w:color="auto"/>
            </w:tcBorders>
            <w:noWrap/>
            <w:vAlign w:val="bottom"/>
            <w:hideMark/>
          </w:tcPr>
          <w:p w14:paraId="4CA3EED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480EC6CF"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£250.00</w:t>
            </w:r>
          </w:p>
        </w:tc>
      </w:tr>
      <w:tr w:rsidR="00C7059B" w:rsidRPr="008E3113" w14:paraId="6B7993FF"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3EDFE26"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29/04/2026</w:t>
            </w:r>
          </w:p>
        </w:tc>
        <w:tc>
          <w:tcPr>
            <w:tcW w:w="3901" w:type="dxa"/>
            <w:tcBorders>
              <w:top w:val="nil"/>
              <w:left w:val="nil"/>
              <w:bottom w:val="single" w:sz="4" w:space="0" w:color="auto"/>
              <w:right w:val="single" w:sz="4" w:space="0" w:color="auto"/>
            </w:tcBorders>
            <w:noWrap/>
            <w:vAlign w:val="bottom"/>
            <w:hideMark/>
          </w:tcPr>
          <w:p w14:paraId="4C3BCD73"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2D457FDB" w14:textId="77777777" w:rsidR="00C7059B" w:rsidRPr="008E3113" w:rsidRDefault="00C7059B" w:rsidP="004B5BB9">
            <w:pPr>
              <w:spacing w:after="0" w:line="240" w:lineRule="auto"/>
              <w:rPr>
                <w:rFonts w:eastAsia="Times New Roman"/>
                <w:sz w:val="20"/>
                <w:szCs w:val="20"/>
              </w:rPr>
            </w:pPr>
            <w:proofErr w:type="spellStart"/>
            <w:r w:rsidRPr="008E3113">
              <w:rPr>
                <w:rFonts w:eastAsia="Times New Roman"/>
                <w:sz w:val="20"/>
                <w:szCs w:val="20"/>
              </w:rPr>
              <w:t>pimms</w:t>
            </w:r>
            <w:proofErr w:type="spellEnd"/>
          </w:p>
        </w:tc>
        <w:tc>
          <w:tcPr>
            <w:tcW w:w="1534" w:type="dxa"/>
            <w:tcBorders>
              <w:top w:val="nil"/>
              <w:left w:val="nil"/>
              <w:bottom w:val="single" w:sz="4" w:space="0" w:color="auto"/>
              <w:right w:val="single" w:sz="4" w:space="0" w:color="auto"/>
            </w:tcBorders>
            <w:noWrap/>
            <w:vAlign w:val="bottom"/>
            <w:hideMark/>
          </w:tcPr>
          <w:p w14:paraId="5E46CE8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5D6EB07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7A74BCBD"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411F39E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22F88DC"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01/05/2026</w:t>
            </w:r>
          </w:p>
        </w:tc>
        <w:tc>
          <w:tcPr>
            <w:tcW w:w="3901" w:type="dxa"/>
            <w:tcBorders>
              <w:top w:val="nil"/>
              <w:left w:val="nil"/>
              <w:bottom w:val="single" w:sz="4" w:space="0" w:color="auto"/>
              <w:right w:val="single" w:sz="4" w:space="0" w:color="auto"/>
            </w:tcBorders>
            <w:noWrap/>
            <w:vAlign w:val="bottom"/>
            <w:hideMark/>
          </w:tcPr>
          <w:p w14:paraId="64A2371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3E27442B"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Sum Up</w:t>
            </w:r>
          </w:p>
        </w:tc>
        <w:tc>
          <w:tcPr>
            <w:tcW w:w="1534" w:type="dxa"/>
            <w:tcBorders>
              <w:top w:val="nil"/>
              <w:left w:val="nil"/>
              <w:bottom w:val="single" w:sz="4" w:space="0" w:color="auto"/>
              <w:right w:val="single" w:sz="4" w:space="0" w:color="auto"/>
            </w:tcBorders>
            <w:noWrap/>
            <w:vAlign w:val="bottom"/>
            <w:hideMark/>
          </w:tcPr>
          <w:p w14:paraId="036EF9E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39.36 </w:t>
            </w:r>
          </w:p>
        </w:tc>
        <w:tc>
          <w:tcPr>
            <w:tcW w:w="543" w:type="dxa"/>
            <w:tcBorders>
              <w:top w:val="nil"/>
              <w:left w:val="nil"/>
              <w:bottom w:val="single" w:sz="4" w:space="0" w:color="auto"/>
              <w:right w:val="single" w:sz="4" w:space="0" w:color="auto"/>
            </w:tcBorders>
            <w:noWrap/>
            <w:vAlign w:val="bottom"/>
            <w:hideMark/>
          </w:tcPr>
          <w:p w14:paraId="53766D1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0144A29E"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£39.36</w:t>
            </w:r>
          </w:p>
        </w:tc>
      </w:tr>
      <w:tr w:rsidR="00C7059B" w:rsidRPr="008E3113" w14:paraId="19FD567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65FD16BA"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01/05/2026</w:t>
            </w:r>
          </w:p>
        </w:tc>
        <w:tc>
          <w:tcPr>
            <w:tcW w:w="3901" w:type="dxa"/>
            <w:tcBorders>
              <w:top w:val="nil"/>
              <w:left w:val="nil"/>
              <w:bottom w:val="single" w:sz="4" w:space="0" w:color="auto"/>
              <w:right w:val="single" w:sz="4" w:space="0" w:color="auto"/>
            </w:tcBorders>
            <w:noWrap/>
            <w:vAlign w:val="bottom"/>
            <w:hideMark/>
          </w:tcPr>
          <w:p w14:paraId="395DD1A3"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5F401B8D"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Sum Up</w:t>
            </w:r>
          </w:p>
        </w:tc>
        <w:tc>
          <w:tcPr>
            <w:tcW w:w="1534" w:type="dxa"/>
            <w:tcBorders>
              <w:top w:val="nil"/>
              <w:left w:val="nil"/>
              <w:bottom w:val="single" w:sz="4" w:space="0" w:color="auto"/>
              <w:right w:val="single" w:sz="4" w:space="0" w:color="auto"/>
            </w:tcBorders>
            <w:noWrap/>
            <w:vAlign w:val="bottom"/>
            <w:hideMark/>
          </w:tcPr>
          <w:p w14:paraId="396DD90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24.58 </w:t>
            </w:r>
          </w:p>
        </w:tc>
        <w:tc>
          <w:tcPr>
            <w:tcW w:w="543" w:type="dxa"/>
            <w:tcBorders>
              <w:top w:val="nil"/>
              <w:left w:val="nil"/>
              <w:bottom w:val="single" w:sz="4" w:space="0" w:color="auto"/>
              <w:right w:val="single" w:sz="4" w:space="0" w:color="auto"/>
            </w:tcBorders>
            <w:noWrap/>
            <w:vAlign w:val="bottom"/>
            <w:hideMark/>
          </w:tcPr>
          <w:p w14:paraId="462C7F9E"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3428BD92"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£24.58</w:t>
            </w:r>
          </w:p>
        </w:tc>
      </w:tr>
      <w:tr w:rsidR="00C7059B" w:rsidRPr="008E3113" w14:paraId="2B15E4A1"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26EAF790"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01/05/2026</w:t>
            </w:r>
          </w:p>
        </w:tc>
        <w:tc>
          <w:tcPr>
            <w:tcW w:w="3901" w:type="dxa"/>
            <w:tcBorders>
              <w:top w:val="nil"/>
              <w:left w:val="nil"/>
              <w:bottom w:val="single" w:sz="4" w:space="0" w:color="auto"/>
              <w:right w:val="single" w:sz="4" w:space="0" w:color="auto"/>
            </w:tcBorders>
            <w:noWrap/>
            <w:vAlign w:val="bottom"/>
            <w:hideMark/>
          </w:tcPr>
          <w:p w14:paraId="1F280B1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5E3EE2B3"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Bottle Tombola</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2D8BC957"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56.92 </w:t>
            </w:r>
          </w:p>
        </w:tc>
        <w:tc>
          <w:tcPr>
            <w:tcW w:w="543" w:type="dxa"/>
            <w:tcBorders>
              <w:top w:val="nil"/>
              <w:left w:val="nil"/>
              <w:bottom w:val="single" w:sz="4" w:space="0" w:color="auto"/>
              <w:right w:val="single" w:sz="4" w:space="0" w:color="auto"/>
            </w:tcBorders>
            <w:noWrap/>
            <w:vAlign w:val="bottom"/>
            <w:hideMark/>
          </w:tcPr>
          <w:p w14:paraId="66B7E00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371B3D9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-£56.92</w:t>
            </w:r>
          </w:p>
        </w:tc>
      </w:tr>
      <w:tr w:rsidR="00C7059B" w:rsidRPr="008E3113" w14:paraId="06EB4B9D"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01F0BF1F"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01/05/2026</w:t>
            </w:r>
          </w:p>
        </w:tc>
        <w:tc>
          <w:tcPr>
            <w:tcW w:w="3901" w:type="dxa"/>
            <w:tcBorders>
              <w:top w:val="nil"/>
              <w:left w:val="nil"/>
              <w:bottom w:val="single" w:sz="4" w:space="0" w:color="auto"/>
              <w:right w:val="single" w:sz="4" w:space="0" w:color="auto"/>
            </w:tcBorders>
            <w:noWrap/>
            <w:vAlign w:val="bottom"/>
            <w:hideMark/>
          </w:tcPr>
          <w:p w14:paraId="0BE0B872"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47109906"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Sweets</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62CB6112"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17.75 </w:t>
            </w:r>
          </w:p>
        </w:tc>
        <w:tc>
          <w:tcPr>
            <w:tcW w:w="543" w:type="dxa"/>
            <w:tcBorders>
              <w:top w:val="nil"/>
              <w:left w:val="nil"/>
              <w:bottom w:val="single" w:sz="4" w:space="0" w:color="auto"/>
              <w:right w:val="single" w:sz="4" w:space="0" w:color="auto"/>
            </w:tcBorders>
            <w:noWrap/>
            <w:vAlign w:val="bottom"/>
            <w:hideMark/>
          </w:tcPr>
          <w:p w14:paraId="2F57E1A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5978B602"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-£17.75</w:t>
            </w:r>
          </w:p>
        </w:tc>
      </w:tr>
      <w:tr w:rsidR="00C7059B" w:rsidRPr="008E3113" w14:paraId="1D3FAB7B"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0BC07432"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05/05/2026</w:t>
            </w:r>
          </w:p>
        </w:tc>
        <w:tc>
          <w:tcPr>
            <w:tcW w:w="3901" w:type="dxa"/>
            <w:tcBorders>
              <w:top w:val="nil"/>
              <w:left w:val="nil"/>
              <w:bottom w:val="single" w:sz="4" w:space="0" w:color="auto"/>
              <w:right w:val="single" w:sz="4" w:space="0" w:color="auto"/>
            </w:tcBorders>
            <w:noWrap/>
            <w:vAlign w:val="bottom"/>
            <w:hideMark/>
          </w:tcPr>
          <w:p w14:paraId="7136517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4BDF4D7E"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Lee Mainwaring</w:t>
            </w:r>
          </w:p>
        </w:tc>
        <w:tc>
          <w:tcPr>
            <w:tcW w:w="1534" w:type="dxa"/>
            <w:tcBorders>
              <w:top w:val="nil"/>
              <w:left w:val="nil"/>
              <w:bottom w:val="single" w:sz="4" w:space="0" w:color="auto"/>
              <w:right w:val="single" w:sz="4" w:space="0" w:color="auto"/>
            </w:tcBorders>
            <w:noWrap/>
            <w:vAlign w:val="bottom"/>
            <w:hideMark/>
          </w:tcPr>
          <w:p w14:paraId="50ACB4E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0CA53C3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3A02ECB5"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77EFCA41"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2EA24B5A"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05/05/2026</w:t>
            </w:r>
          </w:p>
        </w:tc>
        <w:tc>
          <w:tcPr>
            <w:tcW w:w="3901" w:type="dxa"/>
            <w:tcBorders>
              <w:top w:val="nil"/>
              <w:left w:val="nil"/>
              <w:bottom w:val="single" w:sz="4" w:space="0" w:color="auto"/>
              <w:right w:val="single" w:sz="4" w:space="0" w:color="auto"/>
            </w:tcBorders>
            <w:noWrap/>
            <w:vAlign w:val="bottom"/>
            <w:hideMark/>
          </w:tcPr>
          <w:p w14:paraId="233181F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3D543C32"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Island Twist</w:t>
            </w:r>
          </w:p>
        </w:tc>
        <w:tc>
          <w:tcPr>
            <w:tcW w:w="1534" w:type="dxa"/>
            <w:tcBorders>
              <w:top w:val="nil"/>
              <w:left w:val="nil"/>
              <w:bottom w:val="single" w:sz="4" w:space="0" w:color="auto"/>
              <w:right w:val="single" w:sz="4" w:space="0" w:color="auto"/>
            </w:tcBorders>
            <w:noWrap/>
            <w:vAlign w:val="bottom"/>
            <w:hideMark/>
          </w:tcPr>
          <w:p w14:paraId="639624FA"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30.00 </w:t>
            </w:r>
          </w:p>
        </w:tc>
        <w:tc>
          <w:tcPr>
            <w:tcW w:w="543" w:type="dxa"/>
            <w:tcBorders>
              <w:top w:val="nil"/>
              <w:left w:val="nil"/>
              <w:bottom w:val="single" w:sz="4" w:space="0" w:color="auto"/>
              <w:right w:val="single" w:sz="4" w:space="0" w:color="auto"/>
            </w:tcBorders>
            <w:noWrap/>
            <w:vAlign w:val="bottom"/>
            <w:hideMark/>
          </w:tcPr>
          <w:p w14:paraId="12156A5B"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5A9DEF3C"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£30.00</w:t>
            </w:r>
          </w:p>
        </w:tc>
      </w:tr>
      <w:tr w:rsidR="00C7059B" w:rsidRPr="008E3113" w14:paraId="4E988753"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52F0A50"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lastRenderedPageBreak/>
              <w:t>05/05/2026</w:t>
            </w:r>
          </w:p>
        </w:tc>
        <w:tc>
          <w:tcPr>
            <w:tcW w:w="3901" w:type="dxa"/>
            <w:tcBorders>
              <w:top w:val="nil"/>
              <w:left w:val="nil"/>
              <w:bottom w:val="single" w:sz="4" w:space="0" w:color="auto"/>
              <w:right w:val="single" w:sz="4" w:space="0" w:color="auto"/>
            </w:tcBorders>
            <w:noWrap/>
            <w:vAlign w:val="bottom"/>
            <w:hideMark/>
          </w:tcPr>
          <w:p w14:paraId="38AB6BB7"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23501E5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A &amp; S Enterprises</w:t>
            </w:r>
          </w:p>
        </w:tc>
        <w:tc>
          <w:tcPr>
            <w:tcW w:w="1534" w:type="dxa"/>
            <w:tcBorders>
              <w:top w:val="nil"/>
              <w:left w:val="nil"/>
              <w:bottom w:val="single" w:sz="4" w:space="0" w:color="auto"/>
              <w:right w:val="single" w:sz="4" w:space="0" w:color="auto"/>
            </w:tcBorders>
            <w:noWrap/>
            <w:vAlign w:val="bottom"/>
            <w:hideMark/>
          </w:tcPr>
          <w:p w14:paraId="53A9387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250.00 </w:t>
            </w:r>
          </w:p>
        </w:tc>
        <w:tc>
          <w:tcPr>
            <w:tcW w:w="543" w:type="dxa"/>
            <w:tcBorders>
              <w:top w:val="nil"/>
              <w:left w:val="nil"/>
              <w:bottom w:val="single" w:sz="4" w:space="0" w:color="auto"/>
              <w:right w:val="single" w:sz="4" w:space="0" w:color="auto"/>
            </w:tcBorders>
            <w:noWrap/>
            <w:vAlign w:val="bottom"/>
            <w:hideMark/>
          </w:tcPr>
          <w:p w14:paraId="1DE8EC6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0BC2E359"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£250.00</w:t>
            </w:r>
          </w:p>
        </w:tc>
      </w:tr>
      <w:tr w:rsidR="00C7059B" w:rsidRPr="008E3113" w14:paraId="6EBE2FE8"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4C8C6B9F"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05/05/2026</w:t>
            </w:r>
          </w:p>
        </w:tc>
        <w:tc>
          <w:tcPr>
            <w:tcW w:w="3901" w:type="dxa"/>
            <w:tcBorders>
              <w:top w:val="nil"/>
              <w:left w:val="nil"/>
              <w:bottom w:val="single" w:sz="4" w:space="0" w:color="auto"/>
              <w:right w:val="single" w:sz="4" w:space="0" w:color="auto"/>
            </w:tcBorders>
            <w:noWrap/>
            <w:vAlign w:val="bottom"/>
            <w:hideMark/>
          </w:tcPr>
          <w:p w14:paraId="42097EE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0155B94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Sum Up</w:t>
            </w:r>
          </w:p>
        </w:tc>
        <w:tc>
          <w:tcPr>
            <w:tcW w:w="1534" w:type="dxa"/>
            <w:tcBorders>
              <w:top w:val="nil"/>
              <w:left w:val="nil"/>
              <w:bottom w:val="single" w:sz="4" w:space="0" w:color="auto"/>
              <w:right w:val="single" w:sz="4" w:space="0" w:color="auto"/>
            </w:tcBorders>
            <w:noWrap/>
            <w:vAlign w:val="bottom"/>
            <w:hideMark/>
          </w:tcPr>
          <w:p w14:paraId="50B1F1CC"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106.19 </w:t>
            </w:r>
          </w:p>
        </w:tc>
        <w:tc>
          <w:tcPr>
            <w:tcW w:w="543" w:type="dxa"/>
            <w:tcBorders>
              <w:top w:val="nil"/>
              <w:left w:val="nil"/>
              <w:bottom w:val="single" w:sz="4" w:space="0" w:color="auto"/>
              <w:right w:val="single" w:sz="4" w:space="0" w:color="auto"/>
            </w:tcBorders>
            <w:noWrap/>
            <w:vAlign w:val="bottom"/>
            <w:hideMark/>
          </w:tcPr>
          <w:p w14:paraId="5595F580"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74F8255C"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£106.19</w:t>
            </w:r>
          </w:p>
        </w:tc>
      </w:tr>
      <w:tr w:rsidR="00C7059B" w:rsidRPr="008E3113" w14:paraId="74E56794"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140D04B"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7E838E35"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17F3739A"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Richard Palin</w:t>
            </w:r>
          </w:p>
        </w:tc>
        <w:tc>
          <w:tcPr>
            <w:tcW w:w="1534" w:type="dxa"/>
            <w:tcBorders>
              <w:top w:val="nil"/>
              <w:left w:val="nil"/>
              <w:bottom w:val="single" w:sz="4" w:space="0" w:color="auto"/>
              <w:right w:val="single" w:sz="4" w:space="0" w:color="auto"/>
            </w:tcBorders>
            <w:noWrap/>
            <w:vAlign w:val="bottom"/>
            <w:hideMark/>
          </w:tcPr>
          <w:p w14:paraId="71A6A79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xml:space="preserve"> £           250.00 </w:t>
            </w:r>
          </w:p>
        </w:tc>
        <w:tc>
          <w:tcPr>
            <w:tcW w:w="543" w:type="dxa"/>
            <w:tcBorders>
              <w:top w:val="nil"/>
              <w:left w:val="nil"/>
              <w:bottom w:val="single" w:sz="4" w:space="0" w:color="auto"/>
              <w:right w:val="single" w:sz="4" w:space="0" w:color="auto"/>
            </w:tcBorders>
            <w:noWrap/>
            <w:vAlign w:val="bottom"/>
            <w:hideMark/>
          </w:tcPr>
          <w:p w14:paraId="21786B74"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nil"/>
              <w:left w:val="nil"/>
              <w:bottom w:val="single" w:sz="4" w:space="0" w:color="auto"/>
              <w:right w:val="nil"/>
            </w:tcBorders>
            <w:noWrap/>
            <w:vAlign w:val="bottom"/>
            <w:hideMark/>
          </w:tcPr>
          <w:p w14:paraId="23BF1716"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£250.00</w:t>
            </w:r>
          </w:p>
        </w:tc>
      </w:tr>
      <w:tr w:rsidR="00C7059B" w:rsidRPr="008E3113" w14:paraId="43C919C6"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FC388A3"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2B5D9009"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3F6B734D"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Gary MC</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18331622"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100.00 </w:t>
            </w:r>
          </w:p>
        </w:tc>
        <w:tc>
          <w:tcPr>
            <w:tcW w:w="543" w:type="dxa"/>
            <w:tcBorders>
              <w:top w:val="nil"/>
              <w:left w:val="nil"/>
              <w:bottom w:val="single" w:sz="4" w:space="0" w:color="auto"/>
              <w:right w:val="single" w:sz="4" w:space="0" w:color="auto"/>
            </w:tcBorders>
            <w:noWrap/>
            <w:vAlign w:val="bottom"/>
            <w:hideMark/>
          </w:tcPr>
          <w:p w14:paraId="7AE4E2ED"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39E2905D"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-£100.00</w:t>
            </w:r>
          </w:p>
        </w:tc>
      </w:tr>
      <w:tr w:rsidR="00C7059B" w:rsidRPr="008E3113" w14:paraId="7E770160"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14EEA08B"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21919F48"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6A985C21"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Morris Dancers</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7213490F"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150.00 </w:t>
            </w:r>
          </w:p>
        </w:tc>
        <w:tc>
          <w:tcPr>
            <w:tcW w:w="543" w:type="dxa"/>
            <w:tcBorders>
              <w:top w:val="nil"/>
              <w:left w:val="nil"/>
              <w:bottom w:val="single" w:sz="4" w:space="0" w:color="auto"/>
              <w:right w:val="single" w:sz="4" w:space="0" w:color="auto"/>
            </w:tcBorders>
            <w:noWrap/>
            <w:vAlign w:val="bottom"/>
            <w:hideMark/>
          </w:tcPr>
          <w:p w14:paraId="68E6B3F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7592092D"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-£150.00</w:t>
            </w:r>
          </w:p>
        </w:tc>
      </w:tr>
      <w:tr w:rsidR="00C7059B" w:rsidRPr="008E3113" w14:paraId="0D15277F" w14:textId="77777777" w:rsidTr="004B5BB9">
        <w:trPr>
          <w:trHeight w:val="288"/>
        </w:trPr>
        <w:tc>
          <w:tcPr>
            <w:tcW w:w="1240" w:type="dxa"/>
            <w:tcBorders>
              <w:top w:val="nil"/>
              <w:left w:val="single" w:sz="4" w:space="0" w:color="auto"/>
              <w:bottom w:val="single" w:sz="4" w:space="0" w:color="auto"/>
              <w:right w:val="single" w:sz="4" w:space="0" w:color="auto"/>
            </w:tcBorders>
            <w:noWrap/>
            <w:vAlign w:val="bottom"/>
            <w:hideMark/>
          </w:tcPr>
          <w:p w14:paraId="367CADCC" w14:textId="77777777" w:rsidR="00C7059B" w:rsidRPr="008E3113" w:rsidRDefault="00C7059B" w:rsidP="004B5BB9">
            <w:pPr>
              <w:spacing w:after="0" w:line="240" w:lineRule="auto"/>
              <w:jc w:val="right"/>
              <w:rPr>
                <w:rFonts w:eastAsia="Times New Roman"/>
                <w:color w:val="000000"/>
                <w:sz w:val="20"/>
                <w:szCs w:val="20"/>
              </w:rPr>
            </w:pPr>
            <w:r w:rsidRPr="008E3113">
              <w:rPr>
                <w:rFonts w:eastAsia="Times New Roman"/>
                <w:color w:val="000000"/>
                <w:sz w:val="20"/>
                <w:szCs w:val="20"/>
              </w:rPr>
              <w:t>06/05/2026</w:t>
            </w:r>
          </w:p>
        </w:tc>
        <w:tc>
          <w:tcPr>
            <w:tcW w:w="3901" w:type="dxa"/>
            <w:tcBorders>
              <w:top w:val="nil"/>
              <w:left w:val="nil"/>
              <w:bottom w:val="single" w:sz="4" w:space="0" w:color="auto"/>
              <w:right w:val="single" w:sz="4" w:space="0" w:color="auto"/>
            </w:tcBorders>
            <w:noWrap/>
            <w:vAlign w:val="bottom"/>
            <w:hideMark/>
          </w:tcPr>
          <w:p w14:paraId="6824309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Well Dressing</w:t>
            </w:r>
          </w:p>
        </w:tc>
        <w:tc>
          <w:tcPr>
            <w:tcW w:w="1658" w:type="dxa"/>
            <w:tcBorders>
              <w:top w:val="nil"/>
              <w:left w:val="nil"/>
              <w:bottom w:val="single" w:sz="4" w:space="0" w:color="auto"/>
              <w:right w:val="single" w:sz="4" w:space="0" w:color="auto"/>
            </w:tcBorders>
            <w:noWrap/>
            <w:vAlign w:val="bottom"/>
            <w:hideMark/>
          </w:tcPr>
          <w:p w14:paraId="4F681320" w14:textId="77777777" w:rsidR="00C7059B" w:rsidRPr="008E3113" w:rsidRDefault="00C7059B" w:rsidP="004B5BB9">
            <w:pPr>
              <w:spacing w:after="0" w:line="240" w:lineRule="auto"/>
              <w:rPr>
                <w:rFonts w:eastAsia="Times New Roman"/>
                <w:sz w:val="20"/>
                <w:szCs w:val="20"/>
              </w:rPr>
            </w:pPr>
            <w:r w:rsidRPr="008E3113">
              <w:rPr>
                <w:rFonts w:eastAsia="Times New Roman"/>
                <w:sz w:val="20"/>
                <w:szCs w:val="20"/>
              </w:rPr>
              <w:t>Audio</w:t>
            </w:r>
          </w:p>
        </w:tc>
        <w:tc>
          <w:tcPr>
            <w:tcW w:w="1534" w:type="dxa"/>
            <w:tcBorders>
              <w:top w:val="single" w:sz="4" w:space="0" w:color="auto"/>
              <w:left w:val="single" w:sz="4" w:space="0" w:color="auto"/>
              <w:bottom w:val="single" w:sz="4" w:space="0" w:color="auto"/>
              <w:right w:val="single" w:sz="4" w:space="0" w:color="auto"/>
            </w:tcBorders>
            <w:noWrap/>
            <w:vAlign w:val="bottom"/>
            <w:hideMark/>
          </w:tcPr>
          <w:p w14:paraId="66B29468" w14:textId="77777777" w:rsidR="00C7059B" w:rsidRPr="008E3113" w:rsidRDefault="00C7059B" w:rsidP="004B5BB9">
            <w:pPr>
              <w:spacing w:after="0" w:line="240" w:lineRule="auto"/>
              <w:rPr>
                <w:rFonts w:eastAsia="Times New Roman"/>
                <w:color w:val="9C0006"/>
                <w:sz w:val="20"/>
                <w:szCs w:val="20"/>
              </w:rPr>
            </w:pPr>
            <w:r w:rsidRPr="008E3113">
              <w:rPr>
                <w:rFonts w:eastAsia="Times New Roman"/>
                <w:color w:val="9C0006"/>
                <w:sz w:val="20"/>
                <w:szCs w:val="20"/>
              </w:rPr>
              <w:t xml:space="preserve">-£       1,028.00 </w:t>
            </w:r>
          </w:p>
        </w:tc>
        <w:tc>
          <w:tcPr>
            <w:tcW w:w="543" w:type="dxa"/>
            <w:tcBorders>
              <w:top w:val="nil"/>
              <w:left w:val="nil"/>
              <w:bottom w:val="single" w:sz="4" w:space="0" w:color="auto"/>
              <w:right w:val="single" w:sz="4" w:space="0" w:color="auto"/>
            </w:tcBorders>
            <w:noWrap/>
            <w:vAlign w:val="bottom"/>
            <w:hideMark/>
          </w:tcPr>
          <w:p w14:paraId="6BF43531" w14:textId="77777777" w:rsidR="00C7059B" w:rsidRPr="008E3113" w:rsidRDefault="00C7059B" w:rsidP="004B5BB9">
            <w:pPr>
              <w:spacing w:after="0" w:line="240" w:lineRule="auto"/>
              <w:rPr>
                <w:rFonts w:eastAsia="Times New Roman"/>
                <w:color w:val="000000"/>
                <w:sz w:val="20"/>
                <w:szCs w:val="20"/>
              </w:rPr>
            </w:pPr>
            <w:r w:rsidRPr="008E3113">
              <w:rPr>
                <w:rFonts w:eastAsia="Times New Roman"/>
                <w:color w:val="000000"/>
                <w:sz w:val="20"/>
                <w:szCs w:val="20"/>
              </w:rPr>
              <w:t> </w:t>
            </w:r>
          </w:p>
        </w:tc>
        <w:tc>
          <w:tcPr>
            <w:tcW w:w="1061" w:type="dxa"/>
            <w:tcBorders>
              <w:top w:val="single" w:sz="4" w:space="0" w:color="auto"/>
              <w:left w:val="nil"/>
              <w:bottom w:val="single" w:sz="4" w:space="0" w:color="auto"/>
              <w:right w:val="nil"/>
            </w:tcBorders>
            <w:noWrap/>
            <w:vAlign w:val="bottom"/>
            <w:hideMark/>
          </w:tcPr>
          <w:p w14:paraId="12A989B9" w14:textId="77777777" w:rsidR="00C7059B" w:rsidRPr="008E3113" w:rsidRDefault="00C7059B" w:rsidP="004B5BB9">
            <w:pPr>
              <w:spacing w:after="0" w:line="240" w:lineRule="auto"/>
              <w:jc w:val="right"/>
              <w:rPr>
                <w:rFonts w:eastAsia="Times New Roman"/>
                <w:color w:val="9C0006"/>
                <w:sz w:val="20"/>
                <w:szCs w:val="20"/>
              </w:rPr>
            </w:pPr>
            <w:r w:rsidRPr="008E3113">
              <w:rPr>
                <w:rFonts w:eastAsia="Times New Roman"/>
                <w:color w:val="9C0006"/>
                <w:sz w:val="20"/>
                <w:szCs w:val="20"/>
              </w:rPr>
              <w:t>-£1,028.00</w:t>
            </w:r>
          </w:p>
        </w:tc>
      </w:tr>
    </w:tbl>
    <w:p w14:paraId="7F98E9D5" w14:textId="77777777" w:rsidR="00C7059B" w:rsidRPr="00207B85" w:rsidRDefault="00C7059B" w:rsidP="00C7059B">
      <w:pPr>
        <w:pStyle w:val="NoSpacing"/>
        <w:rPr>
          <w:rFonts w:cstheme="minorHAnsi"/>
          <w:bCs/>
          <w:sz w:val="14"/>
          <w:szCs w:val="14"/>
        </w:rPr>
      </w:pPr>
    </w:p>
    <w:p w14:paraId="284F8126" w14:textId="77777777" w:rsidR="00C7059B" w:rsidRDefault="00C7059B" w:rsidP="00C7059B">
      <w:pPr>
        <w:pStyle w:val="NoSpacing"/>
        <w:rPr>
          <w:rFonts w:cstheme="minorHAnsi"/>
          <w:bCs/>
          <w:sz w:val="18"/>
          <w:szCs w:val="18"/>
        </w:rPr>
      </w:pPr>
    </w:p>
    <w:p w14:paraId="0D1A5085" w14:textId="77777777" w:rsidR="00C7059B" w:rsidRPr="005E2E84" w:rsidRDefault="00C7059B" w:rsidP="00C7059B">
      <w:pPr>
        <w:pStyle w:val="NoSpacing"/>
        <w:rPr>
          <w:rFonts w:cstheme="minorHAnsi"/>
          <w:bCs/>
          <w:sz w:val="24"/>
          <w:szCs w:val="24"/>
        </w:rPr>
      </w:pPr>
      <w:r w:rsidRPr="005E2E84">
        <w:rPr>
          <w:rFonts w:cstheme="minorHAnsi"/>
          <w:bCs/>
          <w:sz w:val="24"/>
          <w:szCs w:val="24"/>
        </w:rPr>
        <w:t xml:space="preserve">All payments agreed by the council </w:t>
      </w:r>
    </w:p>
    <w:p w14:paraId="458FBD42" w14:textId="77777777" w:rsidR="00C7059B" w:rsidRPr="00D84B57" w:rsidRDefault="00C7059B" w:rsidP="00C7059B">
      <w:pPr>
        <w:pStyle w:val="NoSpacing"/>
        <w:rPr>
          <w:rFonts w:cstheme="minorHAnsi"/>
          <w:sz w:val="18"/>
          <w:szCs w:val="18"/>
          <w:highlight w:val="yellow"/>
        </w:rPr>
      </w:pPr>
      <w:bookmarkStart w:id="2" w:name="_Hlk494718099"/>
      <w:bookmarkStart w:id="3" w:name="OLE_LINK1"/>
    </w:p>
    <w:bookmarkEnd w:id="2"/>
    <w:bookmarkEnd w:id="3"/>
    <w:p w14:paraId="365C56A2" w14:textId="77777777" w:rsidR="00C7059B" w:rsidRPr="00EC5A14" w:rsidRDefault="00C7059B" w:rsidP="00C7059B">
      <w:pPr>
        <w:pStyle w:val="NoSpacing"/>
        <w:numPr>
          <w:ilvl w:val="0"/>
          <w:numId w:val="14"/>
        </w:numPr>
        <w:ind w:left="360"/>
        <w:rPr>
          <w:rFonts w:cstheme="minorHAnsi"/>
          <w:b/>
          <w:sz w:val="24"/>
          <w:szCs w:val="24"/>
        </w:rPr>
      </w:pPr>
      <w:r w:rsidRPr="00EC5A14">
        <w:rPr>
          <w:rFonts w:cstheme="minorHAnsi"/>
          <w:b/>
          <w:sz w:val="24"/>
          <w:szCs w:val="24"/>
        </w:rPr>
        <w:t xml:space="preserve">Bank Balances as of </w:t>
      </w:r>
      <w:r>
        <w:rPr>
          <w:rFonts w:cstheme="minorHAnsi"/>
          <w:b/>
          <w:sz w:val="24"/>
          <w:szCs w:val="24"/>
        </w:rPr>
        <w:t>30</w:t>
      </w:r>
      <w:r w:rsidRPr="00E60E06">
        <w:rPr>
          <w:rFonts w:cstheme="minorHAnsi"/>
          <w:b/>
          <w:sz w:val="24"/>
          <w:szCs w:val="24"/>
          <w:vertAlign w:val="superscript"/>
        </w:rPr>
        <w:t>th</w:t>
      </w:r>
      <w:r>
        <w:rPr>
          <w:rFonts w:cstheme="minorHAnsi"/>
          <w:b/>
          <w:sz w:val="24"/>
          <w:szCs w:val="24"/>
        </w:rPr>
        <w:t xml:space="preserve"> April 2026</w:t>
      </w:r>
    </w:p>
    <w:p w14:paraId="0F744D89" w14:textId="77777777" w:rsidR="00C7059B" w:rsidRPr="00D84B57" w:rsidRDefault="00C7059B" w:rsidP="00C7059B">
      <w:pPr>
        <w:pStyle w:val="NoSpacing"/>
        <w:rPr>
          <w:rFonts w:cstheme="minorHAnsi"/>
          <w:b/>
          <w:sz w:val="18"/>
          <w:szCs w:val="18"/>
          <w:highlight w:val="yellow"/>
        </w:rPr>
      </w:pPr>
    </w:p>
    <w:tbl>
      <w:tblPr>
        <w:tblStyle w:val="TableGrid"/>
        <w:tblW w:w="0" w:type="auto"/>
        <w:tblLook w:val="04A0" w:firstRow="1" w:lastRow="0" w:firstColumn="1" w:lastColumn="0" w:noHBand="0" w:noVBand="1"/>
      </w:tblPr>
      <w:tblGrid>
        <w:gridCol w:w="2985"/>
        <w:gridCol w:w="3006"/>
        <w:gridCol w:w="3025"/>
      </w:tblGrid>
      <w:tr w:rsidR="00C7059B" w:rsidRPr="00CD3A9A" w14:paraId="692E2CB3" w14:textId="77777777" w:rsidTr="004B5BB9">
        <w:trPr>
          <w:trHeight w:val="276"/>
        </w:trPr>
        <w:tc>
          <w:tcPr>
            <w:tcW w:w="3321" w:type="dxa"/>
          </w:tcPr>
          <w:p w14:paraId="7BCF3B96" w14:textId="77777777" w:rsidR="00C7059B" w:rsidRPr="00511545" w:rsidRDefault="00C7059B" w:rsidP="004B5BB9">
            <w:pPr>
              <w:pStyle w:val="NoSpacing"/>
              <w:rPr>
                <w:rFonts w:cstheme="minorHAnsi"/>
                <w:bCs/>
                <w:sz w:val="24"/>
                <w:szCs w:val="24"/>
              </w:rPr>
            </w:pPr>
            <w:r w:rsidRPr="00511545">
              <w:rPr>
                <w:rFonts w:cstheme="minorHAnsi"/>
                <w:bCs/>
                <w:sz w:val="24"/>
                <w:szCs w:val="24"/>
              </w:rPr>
              <w:t>Current Account</w:t>
            </w:r>
          </w:p>
        </w:tc>
        <w:tc>
          <w:tcPr>
            <w:tcW w:w="3321" w:type="dxa"/>
          </w:tcPr>
          <w:p w14:paraId="582DD9E2" w14:textId="77777777" w:rsidR="00C7059B" w:rsidRPr="00511545" w:rsidRDefault="00C7059B" w:rsidP="004B5BB9">
            <w:pPr>
              <w:pStyle w:val="NoSpacing"/>
              <w:rPr>
                <w:rFonts w:cstheme="minorHAnsi"/>
                <w:bCs/>
                <w:sz w:val="24"/>
                <w:szCs w:val="24"/>
              </w:rPr>
            </w:pPr>
            <w:r w:rsidRPr="00511545">
              <w:rPr>
                <w:rFonts w:cstheme="minorHAnsi"/>
                <w:color w:val="323233"/>
                <w:sz w:val="24"/>
                <w:szCs w:val="24"/>
                <w:shd w:val="clear" w:color="auto" w:fill="FFFFFF"/>
              </w:rPr>
              <w:t>64993563</w:t>
            </w:r>
          </w:p>
        </w:tc>
        <w:tc>
          <w:tcPr>
            <w:tcW w:w="3321" w:type="dxa"/>
          </w:tcPr>
          <w:p w14:paraId="720C9E9F" w14:textId="77777777" w:rsidR="00C7059B" w:rsidRPr="00511545" w:rsidRDefault="00C7059B" w:rsidP="004B5BB9">
            <w:pPr>
              <w:pStyle w:val="NoSpacing"/>
              <w:jc w:val="right"/>
              <w:rPr>
                <w:rFonts w:cstheme="minorHAnsi"/>
                <w:color w:val="323233"/>
                <w:sz w:val="24"/>
                <w:szCs w:val="24"/>
                <w:shd w:val="clear" w:color="auto" w:fill="FFFFFF"/>
              </w:rPr>
            </w:pPr>
            <w:r>
              <w:rPr>
                <w:rFonts w:cstheme="minorHAnsi"/>
                <w:color w:val="323233"/>
                <w:sz w:val="24"/>
                <w:szCs w:val="24"/>
                <w:shd w:val="clear" w:color="auto" w:fill="FFFFFF"/>
              </w:rPr>
              <w:t>£20,214.59</w:t>
            </w:r>
          </w:p>
        </w:tc>
      </w:tr>
      <w:tr w:rsidR="00C7059B" w:rsidRPr="00CD3A9A" w14:paraId="6C27BA71" w14:textId="77777777" w:rsidTr="004B5BB9">
        <w:trPr>
          <w:trHeight w:val="276"/>
        </w:trPr>
        <w:tc>
          <w:tcPr>
            <w:tcW w:w="3321" w:type="dxa"/>
          </w:tcPr>
          <w:p w14:paraId="2B75C172" w14:textId="77777777" w:rsidR="00C7059B" w:rsidRPr="00511545" w:rsidRDefault="00C7059B" w:rsidP="004B5BB9">
            <w:pPr>
              <w:pStyle w:val="NoSpacing"/>
              <w:rPr>
                <w:rFonts w:cstheme="minorHAnsi"/>
                <w:bCs/>
                <w:sz w:val="24"/>
                <w:szCs w:val="24"/>
              </w:rPr>
            </w:pPr>
            <w:r w:rsidRPr="00511545">
              <w:rPr>
                <w:rFonts w:cstheme="minorHAnsi"/>
                <w:bCs/>
                <w:sz w:val="24"/>
                <w:szCs w:val="24"/>
              </w:rPr>
              <w:t>Savings Account</w:t>
            </w:r>
          </w:p>
        </w:tc>
        <w:tc>
          <w:tcPr>
            <w:tcW w:w="3321" w:type="dxa"/>
          </w:tcPr>
          <w:p w14:paraId="5F8AF3E6" w14:textId="77777777" w:rsidR="00C7059B" w:rsidRPr="00511545" w:rsidRDefault="00C7059B" w:rsidP="004B5BB9">
            <w:pPr>
              <w:pStyle w:val="NoSpacing"/>
              <w:rPr>
                <w:rFonts w:cstheme="minorHAnsi"/>
                <w:bCs/>
                <w:sz w:val="24"/>
                <w:szCs w:val="24"/>
              </w:rPr>
            </w:pPr>
            <w:r w:rsidRPr="00511545">
              <w:rPr>
                <w:rFonts w:cstheme="minorHAnsi"/>
                <w:color w:val="323233"/>
                <w:sz w:val="24"/>
                <w:szCs w:val="24"/>
                <w:shd w:val="clear" w:color="auto" w:fill="FFFFFF"/>
              </w:rPr>
              <w:t>73882462</w:t>
            </w:r>
          </w:p>
        </w:tc>
        <w:tc>
          <w:tcPr>
            <w:tcW w:w="3321" w:type="dxa"/>
          </w:tcPr>
          <w:p w14:paraId="70BBB550" w14:textId="77777777" w:rsidR="00C7059B" w:rsidRPr="00511545" w:rsidRDefault="00C7059B" w:rsidP="004B5BB9">
            <w:pPr>
              <w:pStyle w:val="NoSpacing"/>
              <w:jc w:val="right"/>
              <w:rPr>
                <w:rFonts w:cstheme="minorHAnsi"/>
                <w:color w:val="323233"/>
                <w:sz w:val="24"/>
                <w:szCs w:val="24"/>
                <w:shd w:val="clear" w:color="auto" w:fill="FFFFFF"/>
              </w:rPr>
            </w:pPr>
            <w:r>
              <w:rPr>
                <w:rFonts w:cstheme="minorHAnsi"/>
                <w:color w:val="323233"/>
                <w:sz w:val="24"/>
                <w:szCs w:val="24"/>
                <w:shd w:val="clear" w:color="auto" w:fill="FFFFFF"/>
              </w:rPr>
              <w:t>£15,870.21</w:t>
            </w:r>
          </w:p>
        </w:tc>
      </w:tr>
      <w:tr w:rsidR="00C7059B" w:rsidRPr="00CD3A9A" w14:paraId="510F8249" w14:textId="77777777" w:rsidTr="004B5BB9">
        <w:trPr>
          <w:trHeight w:val="288"/>
        </w:trPr>
        <w:tc>
          <w:tcPr>
            <w:tcW w:w="3321" w:type="dxa"/>
          </w:tcPr>
          <w:p w14:paraId="4B286EF8" w14:textId="77777777" w:rsidR="00C7059B" w:rsidRPr="00511545" w:rsidRDefault="00C7059B" w:rsidP="004B5BB9">
            <w:pPr>
              <w:pStyle w:val="NoSpacing"/>
              <w:rPr>
                <w:rFonts w:cstheme="minorHAnsi"/>
                <w:bCs/>
                <w:sz w:val="24"/>
                <w:szCs w:val="24"/>
              </w:rPr>
            </w:pPr>
            <w:r w:rsidRPr="00511545">
              <w:rPr>
                <w:rFonts w:cstheme="minorHAnsi"/>
                <w:bCs/>
                <w:sz w:val="24"/>
                <w:szCs w:val="24"/>
              </w:rPr>
              <w:t>Well Dressing Account</w:t>
            </w:r>
          </w:p>
        </w:tc>
        <w:tc>
          <w:tcPr>
            <w:tcW w:w="3321" w:type="dxa"/>
          </w:tcPr>
          <w:p w14:paraId="69360BEA" w14:textId="77777777" w:rsidR="00C7059B" w:rsidRPr="00511545" w:rsidRDefault="00C7059B" w:rsidP="004B5BB9">
            <w:pPr>
              <w:pStyle w:val="NoSpacing"/>
              <w:rPr>
                <w:rFonts w:cstheme="minorHAnsi"/>
                <w:bCs/>
                <w:sz w:val="24"/>
                <w:szCs w:val="24"/>
              </w:rPr>
            </w:pPr>
            <w:r w:rsidRPr="00511545">
              <w:rPr>
                <w:rFonts w:cstheme="minorHAnsi"/>
                <w:color w:val="323233"/>
                <w:sz w:val="24"/>
                <w:szCs w:val="24"/>
                <w:shd w:val="clear" w:color="auto" w:fill="FFFFFF"/>
              </w:rPr>
              <w:t>73880562</w:t>
            </w:r>
          </w:p>
        </w:tc>
        <w:tc>
          <w:tcPr>
            <w:tcW w:w="3321" w:type="dxa"/>
          </w:tcPr>
          <w:p w14:paraId="5973F875" w14:textId="77777777" w:rsidR="00C7059B" w:rsidRPr="00511545" w:rsidRDefault="00C7059B" w:rsidP="004B5BB9">
            <w:pPr>
              <w:pStyle w:val="NoSpacing"/>
              <w:jc w:val="right"/>
              <w:rPr>
                <w:rFonts w:cstheme="minorHAnsi"/>
                <w:color w:val="323233"/>
                <w:sz w:val="24"/>
                <w:szCs w:val="24"/>
                <w:shd w:val="clear" w:color="auto" w:fill="FFFFFF"/>
              </w:rPr>
            </w:pPr>
            <w:r>
              <w:rPr>
                <w:rFonts w:cstheme="minorHAnsi"/>
                <w:color w:val="323233"/>
                <w:sz w:val="24"/>
                <w:szCs w:val="24"/>
                <w:shd w:val="clear" w:color="auto" w:fill="FFFFFF"/>
              </w:rPr>
              <w:t>£2,447.09</w:t>
            </w:r>
          </w:p>
        </w:tc>
      </w:tr>
      <w:tr w:rsidR="00C7059B" w:rsidRPr="00527263" w14:paraId="573094D0" w14:textId="77777777" w:rsidTr="004B5BB9">
        <w:trPr>
          <w:trHeight w:val="63"/>
        </w:trPr>
        <w:tc>
          <w:tcPr>
            <w:tcW w:w="6642" w:type="dxa"/>
            <w:gridSpan w:val="2"/>
          </w:tcPr>
          <w:p w14:paraId="5B0605EE" w14:textId="77777777" w:rsidR="00C7059B" w:rsidRPr="00511545" w:rsidRDefault="00C7059B" w:rsidP="004B5BB9">
            <w:pPr>
              <w:pStyle w:val="NoSpacing"/>
              <w:rPr>
                <w:rFonts w:cstheme="minorHAnsi"/>
                <w:b/>
                <w:sz w:val="24"/>
                <w:szCs w:val="24"/>
              </w:rPr>
            </w:pPr>
            <w:r w:rsidRPr="00511545">
              <w:rPr>
                <w:rFonts w:cstheme="minorHAnsi"/>
                <w:b/>
                <w:sz w:val="24"/>
                <w:szCs w:val="24"/>
              </w:rPr>
              <w:t>TOTAL</w:t>
            </w:r>
          </w:p>
        </w:tc>
        <w:tc>
          <w:tcPr>
            <w:tcW w:w="3321" w:type="dxa"/>
          </w:tcPr>
          <w:p w14:paraId="111E6C62" w14:textId="77777777" w:rsidR="00C7059B" w:rsidRPr="00511545" w:rsidRDefault="00C7059B" w:rsidP="004B5BB9">
            <w:pPr>
              <w:pStyle w:val="NoSpacing"/>
              <w:jc w:val="right"/>
              <w:rPr>
                <w:rFonts w:cstheme="minorHAnsi"/>
                <w:b/>
                <w:sz w:val="24"/>
                <w:szCs w:val="24"/>
              </w:rPr>
            </w:pPr>
            <w:r>
              <w:rPr>
                <w:rFonts w:cstheme="minorHAnsi"/>
                <w:b/>
                <w:sz w:val="24"/>
                <w:szCs w:val="24"/>
              </w:rPr>
              <w:t>£38,531.89</w:t>
            </w:r>
          </w:p>
        </w:tc>
      </w:tr>
    </w:tbl>
    <w:p w14:paraId="073C1346" w14:textId="77777777" w:rsidR="00D77CFA" w:rsidRDefault="00D77CFA" w:rsidP="00F2481C">
      <w:pPr>
        <w:spacing w:after="0" w:line="240" w:lineRule="auto"/>
        <w:rPr>
          <w:b/>
          <w:color w:val="000000"/>
          <w:sz w:val="24"/>
          <w:szCs w:val="20"/>
        </w:rPr>
      </w:pPr>
    </w:p>
    <w:p w14:paraId="7D864CE9" w14:textId="77777777" w:rsidR="00F31364" w:rsidRDefault="00F31364" w:rsidP="00F2481C">
      <w:pPr>
        <w:spacing w:after="0" w:line="240" w:lineRule="auto"/>
        <w:rPr>
          <w:b/>
          <w:color w:val="000000"/>
          <w:sz w:val="24"/>
          <w:szCs w:val="20"/>
        </w:rPr>
      </w:pPr>
    </w:p>
    <w:p w14:paraId="00F323C1" w14:textId="00FDEAFE" w:rsidR="00F31364" w:rsidRDefault="00333127" w:rsidP="00F2481C">
      <w:pPr>
        <w:spacing w:after="0" w:line="240" w:lineRule="auto"/>
        <w:rPr>
          <w:b/>
          <w:color w:val="000000"/>
          <w:sz w:val="24"/>
          <w:szCs w:val="20"/>
        </w:rPr>
      </w:pPr>
      <w:r w:rsidRPr="00333127">
        <w:rPr>
          <w:b/>
          <w:color w:val="000000"/>
          <w:sz w:val="24"/>
          <w:szCs w:val="20"/>
        </w:rPr>
        <w:drawing>
          <wp:inline distT="0" distB="0" distL="0" distR="0" wp14:anchorId="282CBD0F" wp14:editId="3B9702AE">
            <wp:extent cx="5731510" cy="3765550"/>
            <wp:effectExtent l="0" t="0" r="2540" b="6350"/>
            <wp:docPr id="466445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445712" name=""/>
                    <pic:cNvPicPr/>
                  </pic:nvPicPr>
                  <pic:blipFill>
                    <a:blip r:embed="rId9"/>
                    <a:stretch>
                      <a:fillRect/>
                    </a:stretch>
                  </pic:blipFill>
                  <pic:spPr>
                    <a:xfrm>
                      <a:off x="0" y="0"/>
                      <a:ext cx="5731510" cy="3765550"/>
                    </a:xfrm>
                    <a:prstGeom prst="rect">
                      <a:avLst/>
                    </a:prstGeom>
                  </pic:spPr>
                </pic:pic>
              </a:graphicData>
            </a:graphic>
          </wp:inline>
        </w:drawing>
      </w:r>
    </w:p>
    <w:p w14:paraId="5446D075" w14:textId="77777777" w:rsidR="00F31364" w:rsidRDefault="00F31364" w:rsidP="00F2481C">
      <w:pPr>
        <w:spacing w:after="0" w:line="240" w:lineRule="auto"/>
        <w:rPr>
          <w:b/>
          <w:color w:val="000000"/>
          <w:sz w:val="24"/>
          <w:szCs w:val="20"/>
        </w:rPr>
      </w:pPr>
    </w:p>
    <w:p w14:paraId="0BC7E835" w14:textId="52992C77" w:rsidR="002E7CDE" w:rsidRDefault="00637755" w:rsidP="002E7CDE">
      <w:pPr>
        <w:pStyle w:val="ListParagraph"/>
        <w:numPr>
          <w:ilvl w:val="0"/>
          <w:numId w:val="6"/>
        </w:numPr>
        <w:spacing w:after="0" w:line="240" w:lineRule="auto"/>
        <w:ind w:left="357" w:hanging="357"/>
        <w:rPr>
          <w:b/>
          <w:bCs/>
          <w:sz w:val="24"/>
          <w:szCs w:val="24"/>
        </w:rPr>
      </w:pPr>
      <w:r>
        <w:rPr>
          <w:b/>
          <w:bCs/>
          <w:sz w:val="24"/>
          <w:szCs w:val="24"/>
        </w:rPr>
        <w:t>Councillors Reports</w:t>
      </w:r>
    </w:p>
    <w:p w14:paraId="3DD1C180" w14:textId="77777777" w:rsidR="00F15E69" w:rsidRDefault="00F15E69" w:rsidP="00F15E69">
      <w:pPr>
        <w:spacing w:after="0" w:line="240" w:lineRule="auto"/>
        <w:rPr>
          <w:b/>
          <w:bCs/>
          <w:sz w:val="24"/>
          <w:szCs w:val="24"/>
        </w:rPr>
      </w:pPr>
    </w:p>
    <w:p w14:paraId="3B4F163F" w14:textId="672CD6C1" w:rsidR="004E09C2" w:rsidRDefault="00F15E69" w:rsidP="000D4F5E">
      <w:pPr>
        <w:spacing w:after="0" w:line="240" w:lineRule="auto"/>
        <w:rPr>
          <w:sz w:val="24"/>
          <w:szCs w:val="24"/>
        </w:rPr>
      </w:pPr>
      <w:r w:rsidRPr="00F15E69">
        <w:rPr>
          <w:sz w:val="24"/>
          <w:szCs w:val="24"/>
        </w:rPr>
        <w:t>It was agreed to cancel the meeting on 1</w:t>
      </w:r>
      <w:r w:rsidRPr="00F15E69">
        <w:rPr>
          <w:sz w:val="24"/>
          <w:szCs w:val="24"/>
          <w:vertAlign w:val="superscript"/>
        </w:rPr>
        <w:t>st</w:t>
      </w:r>
      <w:r w:rsidRPr="00F15E69">
        <w:rPr>
          <w:sz w:val="24"/>
          <w:szCs w:val="24"/>
        </w:rPr>
        <w:t xml:space="preserve"> June </w:t>
      </w:r>
      <w:bookmarkEnd w:id="1"/>
      <w:r w:rsidR="00DE72E2">
        <w:rPr>
          <w:sz w:val="24"/>
          <w:szCs w:val="24"/>
        </w:rPr>
        <w:t xml:space="preserve">as there are </w:t>
      </w:r>
      <w:r w:rsidR="00004394">
        <w:rPr>
          <w:sz w:val="24"/>
          <w:szCs w:val="24"/>
        </w:rPr>
        <w:t xml:space="preserve">currently </w:t>
      </w:r>
      <w:r w:rsidR="00DE72E2">
        <w:rPr>
          <w:sz w:val="24"/>
          <w:szCs w:val="24"/>
        </w:rPr>
        <w:t>no items on the agenda for the meeting</w:t>
      </w:r>
      <w:r w:rsidR="00004394">
        <w:rPr>
          <w:sz w:val="24"/>
          <w:szCs w:val="24"/>
        </w:rPr>
        <w:t>.</w:t>
      </w:r>
      <w:r w:rsidR="00012205">
        <w:rPr>
          <w:sz w:val="24"/>
          <w:szCs w:val="24"/>
        </w:rPr>
        <w:t xml:space="preserve"> This will be reinstated should it be necessary.</w:t>
      </w:r>
    </w:p>
    <w:p w14:paraId="049B29A1" w14:textId="77777777" w:rsidR="00B766C1" w:rsidRDefault="00B766C1" w:rsidP="000D4F5E">
      <w:pPr>
        <w:spacing w:after="0" w:line="240" w:lineRule="auto"/>
        <w:rPr>
          <w:sz w:val="24"/>
          <w:szCs w:val="24"/>
        </w:rPr>
      </w:pPr>
    </w:p>
    <w:p w14:paraId="44E6D9F6" w14:textId="77777777" w:rsidR="0018455D" w:rsidRPr="0018455D" w:rsidRDefault="0018455D" w:rsidP="0018455D">
      <w:pPr>
        <w:spacing w:after="0" w:line="240" w:lineRule="auto"/>
        <w:rPr>
          <w:sz w:val="24"/>
          <w:szCs w:val="24"/>
        </w:rPr>
      </w:pPr>
      <w:r w:rsidRPr="0018455D">
        <w:rPr>
          <w:sz w:val="24"/>
          <w:szCs w:val="24"/>
        </w:rPr>
        <w:t xml:space="preserve">A parishioner raised concerns regarding the stones situated on the bend on </w:t>
      </w:r>
      <w:proofErr w:type="spellStart"/>
      <w:r w:rsidRPr="0018455D">
        <w:rPr>
          <w:sz w:val="24"/>
          <w:szCs w:val="24"/>
        </w:rPr>
        <w:t>Dolesfoot</w:t>
      </w:r>
      <w:proofErr w:type="spellEnd"/>
      <w:r w:rsidRPr="0018455D">
        <w:rPr>
          <w:sz w:val="24"/>
          <w:szCs w:val="24"/>
        </w:rPr>
        <w:t xml:space="preserve"> Lane, noting that there is little room for vehicles to pass should two cars meet at the same time. </w:t>
      </w:r>
      <w:r w:rsidRPr="0018455D">
        <w:rPr>
          <w:sz w:val="24"/>
          <w:szCs w:val="24"/>
        </w:rPr>
        <w:lastRenderedPageBreak/>
        <w:t>Concerns were also raised that the grey colouring makes the stones difficult to see, creating a potential safety issue.</w:t>
      </w:r>
    </w:p>
    <w:p w14:paraId="674486A9" w14:textId="77777777" w:rsidR="0018455D" w:rsidRPr="0018455D" w:rsidRDefault="0018455D" w:rsidP="0018455D">
      <w:pPr>
        <w:spacing w:after="0" w:line="240" w:lineRule="auto"/>
        <w:rPr>
          <w:sz w:val="24"/>
          <w:szCs w:val="24"/>
        </w:rPr>
      </w:pPr>
      <w:r w:rsidRPr="0018455D">
        <w:rPr>
          <w:sz w:val="24"/>
          <w:szCs w:val="24"/>
        </w:rPr>
        <w:t>It was agreed that the Clerk would write to the homeowner regarding the matter.</w:t>
      </w:r>
    </w:p>
    <w:p w14:paraId="41738C4B" w14:textId="77777777" w:rsidR="00AB57F8" w:rsidRDefault="00AB57F8" w:rsidP="000D4F5E">
      <w:pPr>
        <w:spacing w:after="0" w:line="240" w:lineRule="auto"/>
        <w:rPr>
          <w:sz w:val="24"/>
          <w:szCs w:val="24"/>
        </w:rPr>
      </w:pPr>
    </w:p>
    <w:p w14:paraId="17E67254" w14:textId="76F21CB8" w:rsidR="00F90997" w:rsidRDefault="00664DD6" w:rsidP="000D4F5E">
      <w:pPr>
        <w:spacing w:after="0" w:line="240" w:lineRule="auto"/>
        <w:rPr>
          <w:sz w:val="24"/>
          <w:szCs w:val="24"/>
        </w:rPr>
      </w:pPr>
      <w:r w:rsidRPr="00664DD6">
        <w:rPr>
          <w:sz w:val="24"/>
          <w:szCs w:val="24"/>
        </w:rPr>
        <w:t>The damaged Elton Close sign was discussed, and it was agreed that this would be reported to Staffordshire County Council.</w:t>
      </w:r>
    </w:p>
    <w:p w14:paraId="40A05AEF" w14:textId="77777777" w:rsidR="000D4F5E" w:rsidRDefault="000D4F5E" w:rsidP="000D4F5E">
      <w:pPr>
        <w:spacing w:after="0" w:line="240" w:lineRule="auto"/>
        <w:rPr>
          <w:sz w:val="24"/>
          <w:szCs w:val="24"/>
        </w:rPr>
      </w:pPr>
    </w:p>
    <w:p w14:paraId="36A0FD76" w14:textId="3DE5C1C8" w:rsidR="00CE50D8" w:rsidRDefault="005515B8" w:rsidP="00251272">
      <w:pPr>
        <w:spacing w:after="0" w:line="240" w:lineRule="auto"/>
        <w:rPr>
          <w:color w:val="FF0000"/>
          <w:sz w:val="24"/>
          <w:szCs w:val="24"/>
        </w:rPr>
      </w:pPr>
      <w:r w:rsidRPr="00022A65">
        <w:rPr>
          <w:color w:val="FF0000"/>
          <w:sz w:val="24"/>
          <w:szCs w:val="24"/>
        </w:rPr>
        <w:t>Action</w:t>
      </w:r>
      <w:r w:rsidR="006D6B2B">
        <w:rPr>
          <w:color w:val="FF0000"/>
          <w:sz w:val="24"/>
          <w:szCs w:val="24"/>
        </w:rPr>
        <w:t>:</w:t>
      </w:r>
      <w:r w:rsidRPr="00022A65">
        <w:rPr>
          <w:color w:val="FF0000"/>
          <w:sz w:val="24"/>
          <w:szCs w:val="24"/>
        </w:rPr>
        <w:t xml:space="preserve"> </w:t>
      </w:r>
      <w:r w:rsidR="00664DD6">
        <w:rPr>
          <w:color w:val="FF0000"/>
          <w:sz w:val="24"/>
          <w:szCs w:val="24"/>
        </w:rPr>
        <w:t>Clerk to cancel the meeting on 1</w:t>
      </w:r>
      <w:r w:rsidR="00664DD6" w:rsidRPr="00664DD6">
        <w:rPr>
          <w:color w:val="FF0000"/>
          <w:sz w:val="24"/>
          <w:szCs w:val="24"/>
          <w:vertAlign w:val="superscript"/>
        </w:rPr>
        <w:t>st</w:t>
      </w:r>
      <w:r w:rsidR="00664DD6">
        <w:rPr>
          <w:color w:val="FF0000"/>
          <w:sz w:val="24"/>
          <w:szCs w:val="24"/>
        </w:rPr>
        <w:t xml:space="preserve"> June; Clerk to write to homeowner on </w:t>
      </w:r>
      <w:proofErr w:type="spellStart"/>
      <w:r w:rsidR="00664DD6">
        <w:rPr>
          <w:color w:val="FF0000"/>
          <w:sz w:val="24"/>
          <w:szCs w:val="24"/>
        </w:rPr>
        <w:t>Dolesfoot</w:t>
      </w:r>
      <w:proofErr w:type="spellEnd"/>
      <w:r w:rsidR="00664DD6">
        <w:rPr>
          <w:color w:val="FF0000"/>
          <w:sz w:val="24"/>
          <w:szCs w:val="24"/>
        </w:rPr>
        <w:t xml:space="preserve"> Lane, Clerk to report damaged sign</w:t>
      </w:r>
    </w:p>
    <w:p w14:paraId="7D435995" w14:textId="77777777" w:rsidR="00CE50D8" w:rsidRPr="005F78EE" w:rsidRDefault="00CE50D8" w:rsidP="00251272">
      <w:pPr>
        <w:spacing w:after="0" w:line="240" w:lineRule="auto"/>
        <w:rPr>
          <w:color w:val="FF0000"/>
          <w:sz w:val="24"/>
          <w:szCs w:val="24"/>
        </w:rPr>
      </w:pPr>
    </w:p>
    <w:p w14:paraId="5F5A0B29" w14:textId="12E77838" w:rsidR="00B82ECA" w:rsidRDefault="00914353" w:rsidP="00AC481D">
      <w:pPr>
        <w:spacing w:after="0" w:line="240" w:lineRule="auto"/>
        <w:jc w:val="center"/>
        <w:rPr>
          <w:sz w:val="24"/>
          <w:szCs w:val="24"/>
        </w:rPr>
      </w:pPr>
      <w:r w:rsidRPr="009D6537">
        <w:rPr>
          <w:sz w:val="24"/>
          <w:szCs w:val="24"/>
        </w:rPr>
        <w:t>Meeting closed</w:t>
      </w:r>
      <w:r w:rsidR="000C5023">
        <w:rPr>
          <w:sz w:val="24"/>
          <w:szCs w:val="24"/>
        </w:rPr>
        <w:t xml:space="preserve"> </w:t>
      </w:r>
      <w:r w:rsidRPr="009D6537">
        <w:rPr>
          <w:sz w:val="24"/>
          <w:szCs w:val="24"/>
        </w:rPr>
        <w:t>at</w:t>
      </w:r>
      <w:r w:rsidR="00A627C9">
        <w:rPr>
          <w:sz w:val="24"/>
          <w:szCs w:val="24"/>
        </w:rPr>
        <w:t xml:space="preserve"> </w:t>
      </w:r>
      <w:r w:rsidR="00A17356">
        <w:rPr>
          <w:sz w:val="24"/>
          <w:szCs w:val="24"/>
        </w:rPr>
        <w:t>20.31</w:t>
      </w:r>
      <w:r w:rsidR="000C5023">
        <w:rPr>
          <w:sz w:val="24"/>
          <w:szCs w:val="24"/>
        </w:rPr>
        <w:t>pm</w:t>
      </w:r>
    </w:p>
    <w:p w14:paraId="4379B727" w14:textId="56639E1C" w:rsidR="0082198E" w:rsidRPr="006F32EE" w:rsidRDefault="006F32EE" w:rsidP="0082198E">
      <w:pPr>
        <w:tabs>
          <w:tab w:val="num" w:pos="-3060"/>
        </w:tabs>
        <w:jc w:val="center"/>
        <w:rPr>
          <w:sz w:val="24"/>
          <w:szCs w:val="24"/>
        </w:rPr>
      </w:pPr>
      <w:r w:rsidRPr="006F32EE">
        <w:rPr>
          <w:sz w:val="24"/>
          <w:szCs w:val="24"/>
        </w:rPr>
        <w:t xml:space="preserve">Next Meeting </w:t>
      </w:r>
      <w:r w:rsidR="004D3056">
        <w:rPr>
          <w:sz w:val="24"/>
          <w:szCs w:val="24"/>
        </w:rPr>
        <w:t xml:space="preserve">is the Annual </w:t>
      </w:r>
      <w:r w:rsidRPr="006F32EE">
        <w:rPr>
          <w:sz w:val="24"/>
          <w:szCs w:val="24"/>
        </w:rPr>
        <w:t>Parish Council</w:t>
      </w:r>
      <w:r w:rsidR="004D3056">
        <w:rPr>
          <w:sz w:val="24"/>
          <w:szCs w:val="24"/>
        </w:rPr>
        <w:t xml:space="preserve"> Meeting</w:t>
      </w:r>
      <w:r w:rsidRPr="006F32EE">
        <w:rPr>
          <w:sz w:val="24"/>
          <w:szCs w:val="24"/>
        </w:rPr>
        <w:t xml:space="preserve"> – </w:t>
      </w:r>
      <w:r w:rsidR="00F15E69">
        <w:rPr>
          <w:sz w:val="24"/>
          <w:szCs w:val="24"/>
        </w:rPr>
        <w:t>6</w:t>
      </w:r>
      <w:r w:rsidR="00A627C9" w:rsidRPr="00A627C9">
        <w:rPr>
          <w:sz w:val="24"/>
          <w:szCs w:val="24"/>
          <w:vertAlign w:val="superscript"/>
        </w:rPr>
        <w:t>th</w:t>
      </w:r>
      <w:r w:rsidR="00A627C9">
        <w:rPr>
          <w:sz w:val="24"/>
          <w:szCs w:val="24"/>
        </w:rPr>
        <w:t xml:space="preserve"> </w:t>
      </w:r>
      <w:r w:rsidR="00D3213A">
        <w:rPr>
          <w:sz w:val="24"/>
          <w:szCs w:val="24"/>
        </w:rPr>
        <w:t>July</w:t>
      </w:r>
      <w:r w:rsidR="00E71F58">
        <w:rPr>
          <w:sz w:val="24"/>
          <w:szCs w:val="24"/>
        </w:rPr>
        <w:t xml:space="preserve"> 202</w:t>
      </w:r>
      <w:r w:rsidR="00F15E69">
        <w:rPr>
          <w:sz w:val="24"/>
          <w:szCs w:val="24"/>
        </w:rPr>
        <w:t>6</w:t>
      </w:r>
    </w:p>
    <w:p w14:paraId="1674A9E9" w14:textId="15380711" w:rsidR="00B82ECA" w:rsidRDefault="006F2822" w:rsidP="008D660C">
      <w:pPr>
        <w:spacing w:after="0" w:line="240" w:lineRule="auto"/>
        <w:jc w:val="center"/>
        <w:rPr>
          <w:sz w:val="24"/>
          <w:szCs w:val="24"/>
        </w:rPr>
      </w:pPr>
      <w:r w:rsidRPr="009D6537">
        <w:rPr>
          <w:sz w:val="24"/>
          <w:szCs w:val="24"/>
        </w:rPr>
        <w:t xml:space="preserve">Parish Council </w:t>
      </w:r>
      <w:r w:rsidR="008C1336" w:rsidRPr="009D6537">
        <w:rPr>
          <w:sz w:val="24"/>
          <w:szCs w:val="24"/>
        </w:rPr>
        <w:t>information</w:t>
      </w:r>
      <w:r w:rsidRPr="009D6537">
        <w:rPr>
          <w:sz w:val="24"/>
          <w:szCs w:val="24"/>
        </w:rPr>
        <w:t xml:space="preserve"> can be found on the internet at - </w:t>
      </w:r>
      <w:hyperlink r:id="rId10" w:history="1">
        <w:r w:rsidR="00363F2E" w:rsidRPr="00FE465C">
          <w:rPr>
            <w:rStyle w:val="Hyperlink"/>
            <w:sz w:val="24"/>
            <w:szCs w:val="24"/>
          </w:rPr>
          <w:t>www.newboroughparishcouncil.org.uk</w:t>
        </w:r>
      </w:hyperlink>
    </w:p>
    <w:p w14:paraId="576B6497" w14:textId="77777777" w:rsidR="00363F2E" w:rsidRDefault="00363F2E" w:rsidP="008D660C">
      <w:pPr>
        <w:spacing w:after="0" w:line="240" w:lineRule="auto"/>
        <w:jc w:val="center"/>
        <w:rPr>
          <w:sz w:val="24"/>
          <w:szCs w:val="24"/>
        </w:rPr>
      </w:pPr>
    </w:p>
    <w:p w14:paraId="36614377" w14:textId="77777777" w:rsidR="00363F2E" w:rsidRDefault="00363F2E" w:rsidP="00363F2E">
      <w:pPr>
        <w:spacing w:after="0" w:line="240" w:lineRule="auto"/>
        <w:jc w:val="center"/>
        <w:rPr>
          <w:rFonts w:asciiTheme="minorHAnsi" w:hAnsiTheme="minorHAnsi" w:cstheme="minorHAnsi"/>
          <w:b/>
          <w:bCs/>
          <w:sz w:val="24"/>
          <w:szCs w:val="24"/>
        </w:rPr>
      </w:pPr>
    </w:p>
    <w:p w14:paraId="75C2DD1F" w14:textId="2B5BA0FD" w:rsidR="00363F2E" w:rsidRPr="00A17356" w:rsidRDefault="00363F2E" w:rsidP="00A17356">
      <w:pPr>
        <w:spacing w:after="0" w:line="240" w:lineRule="auto"/>
        <w:jc w:val="center"/>
        <w:rPr>
          <w:rFonts w:asciiTheme="minorHAnsi" w:hAnsiTheme="minorHAnsi" w:cstheme="minorHAnsi"/>
          <w:b/>
          <w:bCs/>
          <w:sz w:val="24"/>
          <w:szCs w:val="24"/>
        </w:rPr>
      </w:pPr>
      <w:r w:rsidRPr="003B74FD">
        <w:rPr>
          <w:rFonts w:asciiTheme="minorHAnsi" w:hAnsiTheme="minorHAnsi" w:cstheme="minorHAnsi"/>
          <w:b/>
          <w:bCs/>
          <w:sz w:val="24"/>
          <w:szCs w:val="24"/>
        </w:rPr>
        <w:t>Signed by Chairman</w:t>
      </w:r>
    </w:p>
    <w:p w14:paraId="4FA9F608" w14:textId="77777777" w:rsidR="00363F2E" w:rsidRDefault="00363F2E" w:rsidP="00363F2E">
      <w:pPr>
        <w:spacing w:after="0" w:line="240" w:lineRule="auto"/>
        <w:rPr>
          <w:sz w:val="24"/>
          <w:szCs w:val="24"/>
        </w:rPr>
      </w:pPr>
      <w:r>
        <w:rPr>
          <w:sz w:val="24"/>
          <w:szCs w:val="24"/>
        </w:rPr>
        <w:t>Name:</w:t>
      </w:r>
    </w:p>
    <w:p w14:paraId="46506FD7" w14:textId="77777777" w:rsidR="00363F2E" w:rsidRDefault="00363F2E" w:rsidP="00363F2E">
      <w:pPr>
        <w:spacing w:after="0" w:line="240" w:lineRule="auto"/>
        <w:rPr>
          <w:sz w:val="24"/>
          <w:szCs w:val="24"/>
        </w:rPr>
      </w:pPr>
    </w:p>
    <w:p w14:paraId="16DF6A44" w14:textId="77777777" w:rsidR="00363F2E" w:rsidRDefault="00363F2E" w:rsidP="00363F2E">
      <w:pPr>
        <w:spacing w:after="0" w:line="240" w:lineRule="auto"/>
        <w:rPr>
          <w:sz w:val="24"/>
          <w:szCs w:val="24"/>
        </w:rPr>
      </w:pPr>
    </w:p>
    <w:p w14:paraId="450782B9" w14:textId="78119AB7" w:rsidR="00363F2E" w:rsidRDefault="00363F2E" w:rsidP="00363F2E">
      <w:pPr>
        <w:spacing w:after="0" w:line="240" w:lineRule="auto"/>
        <w:rPr>
          <w:sz w:val="24"/>
          <w:szCs w:val="24"/>
        </w:rPr>
      </w:pPr>
      <w:r>
        <w:rPr>
          <w:sz w:val="24"/>
          <w:szCs w:val="24"/>
        </w:rPr>
        <w:t>Signature:</w:t>
      </w:r>
    </w:p>
    <w:p w14:paraId="2398CEF1" w14:textId="77777777" w:rsidR="00A17356" w:rsidRDefault="00A17356" w:rsidP="00363F2E">
      <w:pPr>
        <w:spacing w:after="0" w:line="240" w:lineRule="auto"/>
        <w:rPr>
          <w:sz w:val="24"/>
          <w:szCs w:val="24"/>
        </w:rPr>
      </w:pPr>
    </w:p>
    <w:p w14:paraId="7082738D" w14:textId="5BA048C2" w:rsidR="00363F2E" w:rsidRPr="008D660C" w:rsidRDefault="00363F2E" w:rsidP="00A17356">
      <w:pPr>
        <w:spacing w:after="0" w:line="240" w:lineRule="auto"/>
        <w:rPr>
          <w:sz w:val="24"/>
          <w:szCs w:val="24"/>
        </w:rPr>
      </w:pPr>
      <w:r>
        <w:rPr>
          <w:sz w:val="24"/>
          <w:szCs w:val="24"/>
        </w:rPr>
        <w:t>Date:</w:t>
      </w:r>
    </w:p>
    <w:sectPr w:rsidR="00363F2E" w:rsidRPr="008D660C" w:rsidSect="00A7596C">
      <w:footerReference w:type="default" r:id="rId11"/>
      <w:pgSz w:w="11906" w:h="16838" w:code="9"/>
      <w:pgMar w:top="1440" w:right="1440" w:bottom="1440" w:left="144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5C4B7" w14:textId="77777777" w:rsidR="00980894" w:rsidRDefault="00980894" w:rsidP="00641315">
      <w:pPr>
        <w:spacing w:after="0" w:line="240" w:lineRule="auto"/>
      </w:pPr>
      <w:r>
        <w:separator/>
      </w:r>
    </w:p>
  </w:endnote>
  <w:endnote w:type="continuationSeparator" w:id="0">
    <w:p w14:paraId="19134C4D" w14:textId="77777777" w:rsidR="00980894" w:rsidRDefault="00980894" w:rsidP="00641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Segoe UI Symbol"/>
    <w:charset w:val="00"/>
    <w:family w:val="swiss"/>
    <w:pitch w:val="variable"/>
    <w:sig w:usb0="00000003" w:usb1="0200E0A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w:altName w:val="Calibri"/>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349479"/>
      <w:docPartObj>
        <w:docPartGallery w:val="Page Numbers (Bottom of Page)"/>
        <w:docPartUnique/>
      </w:docPartObj>
    </w:sdtPr>
    <w:sdtEndPr>
      <w:rPr>
        <w:noProof/>
      </w:rPr>
    </w:sdtEndPr>
    <w:sdtContent>
      <w:p w14:paraId="141129F8" w14:textId="2C3BBE84" w:rsidR="00DE050D" w:rsidRDefault="00DE050D">
        <w:pPr>
          <w:pStyle w:val="Footer"/>
        </w:pPr>
        <w:r>
          <w:fldChar w:fldCharType="begin"/>
        </w:r>
        <w:r>
          <w:instrText xml:space="preserve"> PAGE   \* MERGEFORMAT </w:instrText>
        </w:r>
        <w:r>
          <w:fldChar w:fldCharType="separate"/>
        </w:r>
        <w:r w:rsidR="00DC6489">
          <w:rPr>
            <w:noProof/>
          </w:rPr>
          <w:t>7</w:t>
        </w:r>
        <w:r>
          <w:rPr>
            <w:noProof/>
          </w:rPr>
          <w:fldChar w:fldCharType="end"/>
        </w:r>
        <w:r w:rsidRPr="00DE050D">
          <w:rPr>
            <w:noProof/>
          </w:rPr>
          <w:t xml:space="preserve"> </w:t>
        </w:r>
        <w:r>
          <w:rPr>
            <w:noProof/>
          </w:rPr>
          <w:tab/>
        </w:r>
        <w:r>
          <w:rPr>
            <w:noProof/>
          </w:rPr>
          <w:tab/>
          <w:t>Chairman Initials:……</w:t>
        </w:r>
      </w:p>
    </w:sdtContent>
  </w:sdt>
  <w:p w14:paraId="18ECAEF3" w14:textId="77777777" w:rsidR="00DE050D" w:rsidRDefault="00DE05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D1C87" w14:textId="77777777" w:rsidR="00980894" w:rsidRDefault="00980894" w:rsidP="00641315">
      <w:pPr>
        <w:spacing w:after="0" w:line="240" w:lineRule="auto"/>
      </w:pPr>
      <w:r>
        <w:separator/>
      </w:r>
    </w:p>
  </w:footnote>
  <w:footnote w:type="continuationSeparator" w:id="0">
    <w:p w14:paraId="2EFA385E" w14:textId="77777777" w:rsidR="00980894" w:rsidRDefault="00980894" w:rsidP="006413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1212C"/>
    <w:multiLevelType w:val="hybridMultilevel"/>
    <w:tmpl w:val="2D7E8BC0"/>
    <w:lvl w:ilvl="0" w:tplc="C0EA8C6C">
      <w:start w:val="1"/>
      <w:numFmt w:val="bullet"/>
      <w:lvlText w:val=""/>
      <w:lvlJc w:val="left"/>
      <w:pPr>
        <w:ind w:left="2912" w:hanging="360"/>
      </w:pPr>
      <w:rPr>
        <w:rFonts w:ascii="Symbol" w:hAnsi="Symbol" w:hint="default"/>
        <w:b w:val="0"/>
        <w:bCs/>
      </w:rPr>
    </w:lvl>
    <w:lvl w:ilvl="1" w:tplc="08090001">
      <w:start w:val="1"/>
      <w:numFmt w:val="bullet"/>
      <w:lvlText w:val=""/>
      <w:lvlJc w:val="left"/>
      <w:pPr>
        <w:ind w:left="3632" w:hanging="360"/>
      </w:pPr>
      <w:rPr>
        <w:rFonts w:ascii="Symbol" w:hAnsi="Symbol" w:hint="default"/>
      </w:rPr>
    </w:lvl>
    <w:lvl w:ilvl="2" w:tplc="0809001B">
      <w:start w:val="1"/>
      <w:numFmt w:val="lowerRoman"/>
      <w:lvlText w:val="%3."/>
      <w:lvlJc w:val="right"/>
      <w:pPr>
        <w:ind w:left="4352" w:hanging="180"/>
      </w:pPr>
    </w:lvl>
    <w:lvl w:ilvl="3" w:tplc="0809000F" w:tentative="1">
      <w:start w:val="1"/>
      <w:numFmt w:val="decimal"/>
      <w:lvlText w:val="%4."/>
      <w:lvlJc w:val="left"/>
      <w:pPr>
        <w:ind w:left="5072" w:hanging="360"/>
      </w:pPr>
    </w:lvl>
    <w:lvl w:ilvl="4" w:tplc="08090019" w:tentative="1">
      <w:start w:val="1"/>
      <w:numFmt w:val="lowerLetter"/>
      <w:lvlText w:val="%5."/>
      <w:lvlJc w:val="left"/>
      <w:pPr>
        <w:ind w:left="5792" w:hanging="360"/>
      </w:pPr>
    </w:lvl>
    <w:lvl w:ilvl="5" w:tplc="0809001B" w:tentative="1">
      <w:start w:val="1"/>
      <w:numFmt w:val="lowerRoman"/>
      <w:lvlText w:val="%6."/>
      <w:lvlJc w:val="right"/>
      <w:pPr>
        <w:ind w:left="6512" w:hanging="180"/>
      </w:pPr>
    </w:lvl>
    <w:lvl w:ilvl="6" w:tplc="0809000F" w:tentative="1">
      <w:start w:val="1"/>
      <w:numFmt w:val="decimal"/>
      <w:lvlText w:val="%7."/>
      <w:lvlJc w:val="left"/>
      <w:pPr>
        <w:ind w:left="7232" w:hanging="360"/>
      </w:pPr>
    </w:lvl>
    <w:lvl w:ilvl="7" w:tplc="08090019" w:tentative="1">
      <w:start w:val="1"/>
      <w:numFmt w:val="lowerLetter"/>
      <w:lvlText w:val="%8."/>
      <w:lvlJc w:val="left"/>
      <w:pPr>
        <w:ind w:left="7952" w:hanging="360"/>
      </w:pPr>
    </w:lvl>
    <w:lvl w:ilvl="8" w:tplc="0809001B" w:tentative="1">
      <w:start w:val="1"/>
      <w:numFmt w:val="lowerRoman"/>
      <w:lvlText w:val="%9."/>
      <w:lvlJc w:val="right"/>
      <w:pPr>
        <w:ind w:left="8672" w:hanging="180"/>
      </w:pPr>
    </w:lvl>
  </w:abstractNum>
  <w:abstractNum w:abstractNumId="1" w15:restartNumberingAfterBreak="0">
    <w:nsid w:val="08263821"/>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10CA47E4"/>
    <w:multiLevelType w:val="hybridMultilevel"/>
    <w:tmpl w:val="CEAADE7A"/>
    <w:lvl w:ilvl="0" w:tplc="FFFFFFFF">
      <w:start w:val="1"/>
      <w:numFmt w:val="decimal"/>
      <w:lvlText w:val="%1."/>
      <w:lvlJc w:val="left"/>
      <w:pPr>
        <w:ind w:left="720" w:hanging="360"/>
      </w:pPr>
      <w:rPr>
        <w:sz w:val="32"/>
        <w:szCs w:val="3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AE1709"/>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6753381"/>
    <w:multiLevelType w:val="hybridMultilevel"/>
    <w:tmpl w:val="8BF0FD7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1A073A3B"/>
    <w:multiLevelType w:val="hybridMultilevel"/>
    <w:tmpl w:val="A12A5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67472D"/>
    <w:multiLevelType w:val="multilevel"/>
    <w:tmpl w:val="FFFFFFFF"/>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7220378"/>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2D043492"/>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38E7359A"/>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38FE2421"/>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3F30A73"/>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E78051F"/>
    <w:multiLevelType w:val="multilevel"/>
    <w:tmpl w:val="FFFFFFFF"/>
    <w:lvl w:ilvl="0">
      <w:start w:val="1"/>
      <w:numFmt w:val="decimal"/>
      <w:lvlText w:val="%1."/>
      <w:lvlJc w:val="left"/>
      <w:pPr>
        <w:ind w:left="720" w:hanging="360"/>
      </w:pPr>
      <w:rPr>
        <w:b/>
        <w:color w:val="000000"/>
        <w:sz w:val="24"/>
        <w:szCs w:val="24"/>
      </w:rPr>
    </w:lvl>
    <w:lvl w:ilvl="1">
      <w:start w:val="2"/>
      <w:numFmt w:val="decimal"/>
      <w:lvlText w:val="%2"/>
      <w:lvlJc w:val="left"/>
      <w:pPr>
        <w:ind w:left="1440" w:hanging="360"/>
      </w:pPr>
      <w:rPr>
        <w:rFonts w:ascii="Calibri" w:eastAsia="Calibri" w:hAnsi="Calibri" w:cs="Calibri"/>
        <w:b/>
        <w:color w:val="00000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5F9A60D0"/>
    <w:multiLevelType w:val="hybridMultilevel"/>
    <w:tmpl w:val="999694E6"/>
    <w:lvl w:ilvl="0" w:tplc="B84E407A">
      <w:start w:val="1"/>
      <w:numFmt w:val="decimal"/>
      <w:lvlText w:val="%1."/>
      <w:lvlJc w:val="left"/>
      <w:pPr>
        <w:ind w:left="360" w:hanging="360"/>
      </w:pPr>
      <w:rPr>
        <w:b/>
        <w:bCs/>
        <w:sz w:val="24"/>
        <w:szCs w:val="24"/>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BE8752E"/>
    <w:multiLevelType w:val="hybridMultilevel"/>
    <w:tmpl w:val="A02E8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7891667">
    <w:abstractNumId w:val="11"/>
  </w:num>
  <w:num w:numId="2" w16cid:durableId="1511336159">
    <w:abstractNumId w:val="6"/>
  </w:num>
  <w:num w:numId="3" w16cid:durableId="438449451">
    <w:abstractNumId w:val="12"/>
  </w:num>
  <w:num w:numId="4" w16cid:durableId="1389763441">
    <w:abstractNumId w:val="14"/>
  </w:num>
  <w:num w:numId="5" w16cid:durableId="60107136">
    <w:abstractNumId w:val="4"/>
  </w:num>
  <w:num w:numId="6" w16cid:durableId="100074731">
    <w:abstractNumId w:val="13"/>
  </w:num>
  <w:num w:numId="7" w16cid:durableId="1714840552">
    <w:abstractNumId w:val="2"/>
  </w:num>
  <w:num w:numId="8" w16cid:durableId="564532131">
    <w:abstractNumId w:val="9"/>
  </w:num>
  <w:num w:numId="9" w16cid:durableId="664359017">
    <w:abstractNumId w:val="8"/>
  </w:num>
  <w:num w:numId="10" w16cid:durableId="2139449265">
    <w:abstractNumId w:val="3"/>
  </w:num>
  <w:num w:numId="11" w16cid:durableId="1889031897">
    <w:abstractNumId w:val="1"/>
  </w:num>
  <w:num w:numId="12" w16cid:durableId="1229802038">
    <w:abstractNumId w:val="7"/>
  </w:num>
  <w:num w:numId="13" w16cid:durableId="2025862683">
    <w:abstractNumId w:val="10"/>
  </w:num>
  <w:num w:numId="14" w16cid:durableId="1472822974">
    <w:abstractNumId w:val="0"/>
  </w:num>
  <w:num w:numId="15" w16cid:durableId="4722184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ECA"/>
    <w:rsid w:val="00001001"/>
    <w:rsid w:val="00002305"/>
    <w:rsid w:val="00003E36"/>
    <w:rsid w:val="00004394"/>
    <w:rsid w:val="00004A20"/>
    <w:rsid w:val="000068F9"/>
    <w:rsid w:val="0000698B"/>
    <w:rsid w:val="00010C57"/>
    <w:rsid w:val="00011218"/>
    <w:rsid w:val="00011C4D"/>
    <w:rsid w:val="00012205"/>
    <w:rsid w:val="0001228D"/>
    <w:rsid w:val="000130B2"/>
    <w:rsid w:val="0001362E"/>
    <w:rsid w:val="00013C95"/>
    <w:rsid w:val="00013FFC"/>
    <w:rsid w:val="00015E17"/>
    <w:rsid w:val="0001647C"/>
    <w:rsid w:val="00017466"/>
    <w:rsid w:val="00020F11"/>
    <w:rsid w:val="00021D16"/>
    <w:rsid w:val="00022A65"/>
    <w:rsid w:val="00023CD6"/>
    <w:rsid w:val="00026D14"/>
    <w:rsid w:val="0002795B"/>
    <w:rsid w:val="000304F9"/>
    <w:rsid w:val="0003313B"/>
    <w:rsid w:val="00033914"/>
    <w:rsid w:val="00033B35"/>
    <w:rsid w:val="000369D7"/>
    <w:rsid w:val="000379BE"/>
    <w:rsid w:val="000432BB"/>
    <w:rsid w:val="0004477D"/>
    <w:rsid w:val="00045413"/>
    <w:rsid w:val="00045D04"/>
    <w:rsid w:val="00046747"/>
    <w:rsid w:val="00047188"/>
    <w:rsid w:val="0005143A"/>
    <w:rsid w:val="00052754"/>
    <w:rsid w:val="00053000"/>
    <w:rsid w:val="00054A72"/>
    <w:rsid w:val="0005764A"/>
    <w:rsid w:val="0006009F"/>
    <w:rsid w:val="00060ED7"/>
    <w:rsid w:val="00061AED"/>
    <w:rsid w:val="000631A3"/>
    <w:rsid w:val="00064EE7"/>
    <w:rsid w:val="000651F0"/>
    <w:rsid w:val="0006572C"/>
    <w:rsid w:val="0006620C"/>
    <w:rsid w:val="00066C73"/>
    <w:rsid w:val="00070BE3"/>
    <w:rsid w:val="00072D33"/>
    <w:rsid w:val="000730CA"/>
    <w:rsid w:val="00073864"/>
    <w:rsid w:val="00073D68"/>
    <w:rsid w:val="0007434C"/>
    <w:rsid w:val="00074781"/>
    <w:rsid w:val="00075757"/>
    <w:rsid w:val="000764A9"/>
    <w:rsid w:val="00076641"/>
    <w:rsid w:val="000771E6"/>
    <w:rsid w:val="000801D2"/>
    <w:rsid w:val="00080F3A"/>
    <w:rsid w:val="00082D36"/>
    <w:rsid w:val="00083A68"/>
    <w:rsid w:val="00084676"/>
    <w:rsid w:val="0008661B"/>
    <w:rsid w:val="00086773"/>
    <w:rsid w:val="000902F7"/>
    <w:rsid w:val="00091931"/>
    <w:rsid w:val="00091A23"/>
    <w:rsid w:val="000927B0"/>
    <w:rsid w:val="00092FBC"/>
    <w:rsid w:val="00093C13"/>
    <w:rsid w:val="00094B39"/>
    <w:rsid w:val="00094F2A"/>
    <w:rsid w:val="00096FB1"/>
    <w:rsid w:val="00097256"/>
    <w:rsid w:val="000A0ABE"/>
    <w:rsid w:val="000A31CC"/>
    <w:rsid w:val="000A3BEA"/>
    <w:rsid w:val="000A3C38"/>
    <w:rsid w:val="000A7B1F"/>
    <w:rsid w:val="000A7F85"/>
    <w:rsid w:val="000B05C5"/>
    <w:rsid w:val="000B1638"/>
    <w:rsid w:val="000B2A24"/>
    <w:rsid w:val="000B347C"/>
    <w:rsid w:val="000B4ED0"/>
    <w:rsid w:val="000B4FC0"/>
    <w:rsid w:val="000B611A"/>
    <w:rsid w:val="000B7BB2"/>
    <w:rsid w:val="000C48D7"/>
    <w:rsid w:val="000C5023"/>
    <w:rsid w:val="000C6D10"/>
    <w:rsid w:val="000C78BC"/>
    <w:rsid w:val="000C7C98"/>
    <w:rsid w:val="000D06E2"/>
    <w:rsid w:val="000D10D5"/>
    <w:rsid w:val="000D2188"/>
    <w:rsid w:val="000D4F5E"/>
    <w:rsid w:val="000D75A6"/>
    <w:rsid w:val="000E500B"/>
    <w:rsid w:val="000E5C80"/>
    <w:rsid w:val="000E63FA"/>
    <w:rsid w:val="000E7AE6"/>
    <w:rsid w:val="000F02F9"/>
    <w:rsid w:val="000F114D"/>
    <w:rsid w:val="000F225F"/>
    <w:rsid w:val="000F2547"/>
    <w:rsid w:val="000F27A7"/>
    <w:rsid w:val="000F484C"/>
    <w:rsid w:val="001015C1"/>
    <w:rsid w:val="00102028"/>
    <w:rsid w:val="00102434"/>
    <w:rsid w:val="001024F7"/>
    <w:rsid w:val="00104CC6"/>
    <w:rsid w:val="00106862"/>
    <w:rsid w:val="00106AA6"/>
    <w:rsid w:val="00106D8B"/>
    <w:rsid w:val="00106F35"/>
    <w:rsid w:val="00110454"/>
    <w:rsid w:val="00110585"/>
    <w:rsid w:val="001105F4"/>
    <w:rsid w:val="00110EDD"/>
    <w:rsid w:val="0011120B"/>
    <w:rsid w:val="00113430"/>
    <w:rsid w:val="0011584F"/>
    <w:rsid w:val="00115B09"/>
    <w:rsid w:val="001160D7"/>
    <w:rsid w:val="0011669D"/>
    <w:rsid w:val="001166F3"/>
    <w:rsid w:val="00116E7E"/>
    <w:rsid w:val="00116F61"/>
    <w:rsid w:val="00125E97"/>
    <w:rsid w:val="00126586"/>
    <w:rsid w:val="0012663F"/>
    <w:rsid w:val="00127867"/>
    <w:rsid w:val="00130283"/>
    <w:rsid w:val="001325CC"/>
    <w:rsid w:val="001330CD"/>
    <w:rsid w:val="001332F6"/>
    <w:rsid w:val="00133B06"/>
    <w:rsid w:val="0013615E"/>
    <w:rsid w:val="00141791"/>
    <w:rsid w:val="00141E9F"/>
    <w:rsid w:val="00142416"/>
    <w:rsid w:val="00142AB0"/>
    <w:rsid w:val="00145CFA"/>
    <w:rsid w:val="00146A4B"/>
    <w:rsid w:val="001471FD"/>
    <w:rsid w:val="00147A1C"/>
    <w:rsid w:val="00147B99"/>
    <w:rsid w:val="001514D7"/>
    <w:rsid w:val="00151551"/>
    <w:rsid w:val="00152258"/>
    <w:rsid w:val="00152BFB"/>
    <w:rsid w:val="00152F11"/>
    <w:rsid w:val="00154012"/>
    <w:rsid w:val="00155DE7"/>
    <w:rsid w:val="00156192"/>
    <w:rsid w:val="0015667F"/>
    <w:rsid w:val="00160F2B"/>
    <w:rsid w:val="0016172C"/>
    <w:rsid w:val="001630DF"/>
    <w:rsid w:val="0016381B"/>
    <w:rsid w:val="001641C2"/>
    <w:rsid w:val="00164BD1"/>
    <w:rsid w:val="00164C7D"/>
    <w:rsid w:val="00165E0F"/>
    <w:rsid w:val="0016765D"/>
    <w:rsid w:val="001677B4"/>
    <w:rsid w:val="0017090E"/>
    <w:rsid w:val="00170926"/>
    <w:rsid w:val="00172134"/>
    <w:rsid w:val="001731AC"/>
    <w:rsid w:val="00175818"/>
    <w:rsid w:val="00176145"/>
    <w:rsid w:val="0017662B"/>
    <w:rsid w:val="00177023"/>
    <w:rsid w:val="00177110"/>
    <w:rsid w:val="00182574"/>
    <w:rsid w:val="00182D0B"/>
    <w:rsid w:val="00182D3F"/>
    <w:rsid w:val="00183816"/>
    <w:rsid w:val="0018455D"/>
    <w:rsid w:val="00184E05"/>
    <w:rsid w:val="00185647"/>
    <w:rsid w:val="001903D4"/>
    <w:rsid w:val="00190A72"/>
    <w:rsid w:val="00190ACA"/>
    <w:rsid w:val="0019133C"/>
    <w:rsid w:val="00192BA0"/>
    <w:rsid w:val="00193CF7"/>
    <w:rsid w:val="00194396"/>
    <w:rsid w:val="001952D8"/>
    <w:rsid w:val="0019606B"/>
    <w:rsid w:val="001A04D8"/>
    <w:rsid w:val="001A0658"/>
    <w:rsid w:val="001A0D11"/>
    <w:rsid w:val="001A14B6"/>
    <w:rsid w:val="001A2580"/>
    <w:rsid w:val="001A3A68"/>
    <w:rsid w:val="001A4C11"/>
    <w:rsid w:val="001A6569"/>
    <w:rsid w:val="001A6623"/>
    <w:rsid w:val="001A6B95"/>
    <w:rsid w:val="001A6EC3"/>
    <w:rsid w:val="001A769F"/>
    <w:rsid w:val="001B1288"/>
    <w:rsid w:val="001B39A8"/>
    <w:rsid w:val="001B3FC2"/>
    <w:rsid w:val="001B402E"/>
    <w:rsid w:val="001B51EF"/>
    <w:rsid w:val="001B53D0"/>
    <w:rsid w:val="001B73C0"/>
    <w:rsid w:val="001C0E96"/>
    <w:rsid w:val="001C1C7E"/>
    <w:rsid w:val="001C2ECA"/>
    <w:rsid w:val="001C34F0"/>
    <w:rsid w:val="001C4441"/>
    <w:rsid w:val="001C5CC9"/>
    <w:rsid w:val="001C64C2"/>
    <w:rsid w:val="001C67F0"/>
    <w:rsid w:val="001C6C12"/>
    <w:rsid w:val="001C7D1E"/>
    <w:rsid w:val="001C7F8F"/>
    <w:rsid w:val="001D1269"/>
    <w:rsid w:val="001D2376"/>
    <w:rsid w:val="001D608D"/>
    <w:rsid w:val="001D6CE3"/>
    <w:rsid w:val="001E008E"/>
    <w:rsid w:val="001E25F1"/>
    <w:rsid w:val="001E34CC"/>
    <w:rsid w:val="001E3DC4"/>
    <w:rsid w:val="001E548D"/>
    <w:rsid w:val="001E6F71"/>
    <w:rsid w:val="001E7027"/>
    <w:rsid w:val="001F0309"/>
    <w:rsid w:val="001F085D"/>
    <w:rsid w:val="001F4015"/>
    <w:rsid w:val="001F43F6"/>
    <w:rsid w:val="001F707D"/>
    <w:rsid w:val="00202F56"/>
    <w:rsid w:val="00202FD2"/>
    <w:rsid w:val="00203426"/>
    <w:rsid w:val="00203ADB"/>
    <w:rsid w:val="00203E9E"/>
    <w:rsid w:val="002044F7"/>
    <w:rsid w:val="00204789"/>
    <w:rsid w:val="00205BF4"/>
    <w:rsid w:val="00205F47"/>
    <w:rsid w:val="002071E8"/>
    <w:rsid w:val="00207889"/>
    <w:rsid w:val="00207AE2"/>
    <w:rsid w:val="0021234F"/>
    <w:rsid w:val="00214DB0"/>
    <w:rsid w:val="00215957"/>
    <w:rsid w:val="00215A65"/>
    <w:rsid w:val="00216A06"/>
    <w:rsid w:val="00217C31"/>
    <w:rsid w:val="00217DEB"/>
    <w:rsid w:val="0022247F"/>
    <w:rsid w:val="00223487"/>
    <w:rsid w:val="0022462C"/>
    <w:rsid w:val="0022481C"/>
    <w:rsid w:val="002249F0"/>
    <w:rsid w:val="00225095"/>
    <w:rsid w:val="00225157"/>
    <w:rsid w:val="002255F8"/>
    <w:rsid w:val="00225A82"/>
    <w:rsid w:val="002267B0"/>
    <w:rsid w:val="0022727B"/>
    <w:rsid w:val="002301F0"/>
    <w:rsid w:val="00230F55"/>
    <w:rsid w:val="00231758"/>
    <w:rsid w:val="002322C8"/>
    <w:rsid w:val="00234E39"/>
    <w:rsid w:val="002355E6"/>
    <w:rsid w:val="00235BF2"/>
    <w:rsid w:val="00236730"/>
    <w:rsid w:val="00236B2E"/>
    <w:rsid w:val="0023701F"/>
    <w:rsid w:val="002374DD"/>
    <w:rsid w:val="00243BAA"/>
    <w:rsid w:val="0024411F"/>
    <w:rsid w:val="0024496F"/>
    <w:rsid w:val="00244CFD"/>
    <w:rsid w:val="0024648B"/>
    <w:rsid w:val="00246821"/>
    <w:rsid w:val="002479C9"/>
    <w:rsid w:val="00247B6A"/>
    <w:rsid w:val="00251272"/>
    <w:rsid w:val="00251B32"/>
    <w:rsid w:val="00251C47"/>
    <w:rsid w:val="002525B0"/>
    <w:rsid w:val="00252ACF"/>
    <w:rsid w:val="00254630"/>
    <w:rsid w:val="0025556E"/>
    <w:rsid w:val="00256447"/>
    <w:rsid w:val="00257173"/>
    <w:rsid w:val="00260EF1"/>
    <w:rsid w:val="002611DC"/>
    <w:rsid w:val="00263ED5"/>
    <w:rsid w:val="00264A58"/>
    <w:rsid w:val="00264ED3"/>
    <w:rsid w:val="00266389"/>
    <w:rsid w:val="00267C80"/>
    <w:rsid w:val="00273522"/>
    <w:rsid w:val="002755A8"/>
    <w:rsid w:val="00280421"/>
    <w:rsid w:val="00280AEC"/>
    <w:rsid w:val="002821E5"/>
    <w:rsid w:val="00282F0B"/>
    <w:rsid w:val="00283FEF"/>
    <w:rsid w:val="00284BA9"/>
    <w:rsid w:val="00287A93"/>
    <w:rsid w:val="00290A2C"/>
    <w:rsid w:val="00290DCC"/>
    <w:rsid w:val="00292D72"/>
    <w:rsid w:val="002938FC"/>
    <w:rsid w:val="00293950"/>
    <w:rsid w:val="00294575"/>
    <w:rsid w:val="00294A19"/>
    <w:rsid w:val="00296EDF"/>
    <w:rsid w:val="002A00AA"/>
    <w:rsid w:val="002A03F8"/>
    <w:rsid w:val="002A1943"/>
    <w:rsid w:val="002A1CFF"/>
    <w:rsid w:val="002A3B36"/>
    <w:rsid w:val="002A55E0"/>
    <w:rsid w:val="002A7533"/>
    <w:rsid w:val="002A78A0"/>
    <w:rsid w:val="002B077A"/>
    <w:rsid w:val="002B22E4"/>
    <w:rsid w:val="002B3BFB"/>
    <w:rsid w:val="002B446E"/>
    <w:rsid w:val="002B46B4"/>
    <w:rsid w:val="002B4B23"/>
    <w:rsid w:val="002B50CE"/>
    <w:rsid w:val="002B6DE2"/>
    <w:rsid w:val="002B719F"/>
    <w:rsid w:val="002B7C62"/>
    <w:rsid w:val="002C29BB"/>
    <w:rsid w:val="002C42B4"/>
    <w:rsid w:val="002C448C"/>
    <w:rsid w:val="002C5138"/>
    <w:rsid w:val="002C52AC"/>
    <w:rsid w:val="002C55A7"/>
    <w:rsid w:val="002C5D9D"/>
    <w:rsid w:val="002C63EE"/>
    <w:rsid w:val="002C7716"/>
    <w:rsid w:val="002D1E85"/>
    <w:rsid w:val="002D23D7"/>
    <w:rsid w:val="002D2716"/>
    <w:rsid w:val="002D2E45"/>
    <w:rsid w:val="002D4C46"/>
    <w:rsid w:val="002D4FC4"/>
    <w:rsid w:val="002D5619"/>
    <w:rsid w:val="002D5E86"/>
    <w:rsid w:val="002D6F0D"/>
    <w:rsid w:val="002E07F0"/>
    <w:rsid w:val="002E1CCA"/>
    <w:rsid w:val="002E216C"/>
    <w:rsid w:val="002E4018"/>
    <w:rsid w:val="002E4020"/>
    <w:rsid w:val="002E4751"/>
    <w:rsid w:val="002E7336"/>
    <w:rsid w:val="002E7CDE"/>
    <w:rsid w:val="002F0694"/>
    <w:rsid w:val="002F0858"/>
    <w:rsid w:val="002F1FD0"/>
    <w:rsid w:val="002F23BB"/>
    <w:rsid w:val="002F3318"/>
    <w:rsid w:val="002F6494"/>
    <w:rsid w:val="002F6867"/>
    <w:rsid w:val="002F7837"/>
    <w:rsid w:val="00303878"/>
    <w:rsid w:val="003044FD"/>
    <w:rsid w:val="00304F22"/>
    <w:rsid w:val="003058FA"/>
    <w:rsid w:val="00305F85"/>
    <w:rsid w:val="003061AA"/>
    <w:rsid w:val="00306866"/>
    <w:rsid w:val="0030730A"/>
    <w:rsid w:val="003106BF"/>
    <w:rsid w:val="00311EFC"/>
    <w:rsid w:val="003121F3"/>
    <w:rsid w:val="0031397A"/>
    <w:rsid w:val="00314560"/>
    <w:rsid w:val="00314FD6"/>
    <w:rsid w:val="00315592"/>
    <w:rsid w:val="00316991"/>
    <w:rsid w:val="003173E9"/>
    <w:rsid w:val="0031755C"/>
    <w:rsid w:val="003222F6"/>
    <w:rsid w:val="0032292F"/>
    <w:rsid w:val="003229F9"/>
    <w:rsid w:val="00325D94"/>
    <w:rsid w:val="0032632B"/>
    <w:rsid w:val="0033025C"/>
    <w:rsid w:val="00333127"/>
    <w:rsid w:val="00333406"/>
    <w:rsid w:val="00333937"/>
    <w:rsid w:val="00335763"/>
    <w:rsid w:val="0033637B"/>
    <w:rsid w:val="00336D39"/>
    <w:rsid w:val="003373BD"/>
    <w:rsid w:val="00341D05"/>
    <w:rsid w:val="003437BF"/>
    <w:rsid w:val="003459EC"/>
    <w:rsid w:val="0034745A"/>
    <w:rsid w:val="00350696"/>
    <w:rsid w:val="003523B6"/>
    <w:rsid w:val="003562D2"/>
    <w:rsid w:val="003563C0"/>
    <w:rsid w:val="00356B05"/>
    <w:rsid w:val="0035734D"/>
    <w:rsid w:val="003577C3"/>
    <w:rsid w:val="003609A0"/>
    <w:rsid w:val="00360CDF"/>
    <w:rsid w:val="00361638"/>
    <w:rsid w:val="00363F2E"/>
    <w:rsid w:val="00364D37"/>
    <w:rsid w:val="00365BE8"/>
    <w:rsid w:val="003661DB"/>
    <w:rsid w:val="003672E9"/>
    <w:rsid w:val="003729E7"/>
    <w:rsid w:val="003760DB"/>
    <w:rsid w:val="00376F72"/>
    <w:rsid w:val="00381AC3"/>
    <w:rsid w:val="00381ECB"/>
    <w:rsid w:val="003821FD"/>
    <w:rsid w:val="00382DA6"/>
    <w:rsid w:val="0038314F"/>
    <w:rsid w:val="0038423C"/>
    <w:rsid w:val="0038708D"/>
    <w:rsid w:val="00392F3D"/>
    <w:rsid w:val="00393404"/>
    <w:rsid w:val="00393C04"/>
    <w:rsid w:val="00395345"/>
    <w:rsid w:val="003A1FAB"/>
    <w:rsid w:val="003A399F"/>
    <w:rsid w:val="003A5641"/>
    <w:rsid w:val="003A60E3"/>
    <w:rsid w:val="003A676C"/>
    <w:rsid w:val="003A69CA"/>
    <w:rsid w:val="003A72D4"/>
    <w:rsid w:val="003A7FDE"/>
    <w:rsid w:val="003B0151"/>
    <w:rsid w:val="003B0377"/>
    <w:rsid w:val="003B2377"/>
    <w:rsid w:val="003B65C8"/>
    <w:rsid w:val="003B6FB7"/>
    <w:rsid w:val="003B7337"/>
    <w:rsid w:val="003C0468"/>
    <w:rsid w:val="003C0DB4"/>
    <w:rsid w:val="003C2F67"/>
    <w:rsid w:val="003C406A"/>
    <w:rsid w:val="003C49B0"/>
    <w:rsid w:val="003C54C5"/>
    <w:rsid w:val="003C584F"/>
    <w:rsid w:val="003C79F7"/>
    <w:rsid w:val="003C7A63"/>
    <w:rsid w:val="003C7B20"/>
    <w:rsid w:val="003D09B2"/>
    <w:rsid w:val="003D2132"/>
    <w:rsid w:val="003D2E0C"/>
    <w:rsid w:val="003E00EF"/>
    <w:rsid w:val="003E0A72"/>
    <w:rsid w:val="003E1D91"/>
    <w:rsid w:val="003E1DF1"/>
    <w:rsid w:val="003E218B"/>
    <w:rsid w:val="003E2322"/>
    <w:rsid w:val="003E24A9"/>
    <w:rsid w:val="003E2E71"/>
    <w:rsid w:val="003E3141"/>
    <w:rsid w:val="003E356C"/>
    <w:rsid w:val="003E4FF4"/>
    <w:rsid w:val="003E7FB9"/>
    <w:rsid w:val="003F0CEE"/>
    <w:rsid w:val="003F1200"/>
    <w:rsid w:val="003F3E8C"/>
    <w:rsid w:val="003F43ED"/>
    <w:rsid w:val="003F5647"/>
    <w:rsid w:val="003F5AC2"/>
    <w:rsid w:val="003F5DD8"/>
    <w:rsid w:val="00401624"/>
    <w:rsid w:val="00401E2A"/>
    <w:rsid w:val="0040230F"/>
    <w:rsid w:val="00403004"/>
    <w:rsid w:val="00405845"/>
    <w:rsid w:val="00406530"/>
    <w:rsid w:val="0040657A"/>
    <w:rsid w:val="00410137"/>
    <w:rsid w:val="0041040C"/>
    <w:rsid w:val="004108EE"/>
    <w:rsid w:val="004114F8"/>
    <w:rsid w:val="00411925"/>
    <w:rsid w:val="00413971"/>
    <w:rsid w:val="004145FB"/>
    <w:rsid w:val="00414D1D"/>
    <w:rsid w:val="00415355"/>
    <w:rsid w:val="004153C2"/>
    <w:rsid w:val="00415440"/>
    <w:rsid w:val="00415C6B"/>
    <w:rsid w:val="00415CAF"/>
    <w:rsid w:val="00416AB8"/>
    <w:rsid w:val="004179B3"/>
    <w:rsid w:val="00417B69"/>
    <w:rsid w:val="00417C50"/>
    <w:rsid w:val="004217F7"/>
    <w:rsid w:val="00422D85"/>
    <w:rsid w:val="00423C64"/>
    <w:rsid w:val="00424C7A"/>
    <w:rsid w:val="004250F0"/>
    <w:rsid w:val="004252FD"/>
    <w:rsid w:val="00426126"/>
    <w:rsid w:val="0043033A"/>
    <w:rsid w:val="00431259"/>
    <w:rsid w:val="00432500"/>
    <w:rsid w:val="00434D62"/>
    <w:rsid w:val="004352FF"/>
    <w:rsid w:val="00436E31"/>
    <w:rsid w:val="004376A1"/>
    <w:rsid w:val="00440255"/>
    <w:rsid w:val="00440F79"/>
    <w:rsid w:val="00441DF1"/>
    <w:rsid w:val="0044246B"/>
    <w:rsid w:val="004438D7"/>
    <w:rsid w:val="00443DE3"/>
    <w:rsid w:val="00444957"/>
    <w:rsid w:val="004451BC"/>
    <w:rsid w:val="00445BB6"/>
    <w:rsid w:val="00445EE5"/>
    <w:rsid w:val="004468C0"/>
    <w:rsid w:val="00446BA5"/>
    <w:rsid w:val="00447BCA"/>
    <w:rsid w:val="004504F3"/>
    <w:rsid w:val="00450F39"/>
    <w:rsid w:val="0045104B"/>
    <w:rsid w:val="004557B0"/>
    <w:rsid w:val="00460162"/>
    <w:rsid w:val="0046160F"/>
    <w:rsid w:val="0046194C"/>
    <w:rsid w:val="00463455"/>
    <w:rsid w:val="00466699"/>
    <w:rsid w:val="00466B07"/>
    <w:rsid w:val="00466E49"/>
    <w:rsid w:val="00467BB9"/>
    <w:rsid w:val="00467E94"/>
    <w:rsid w:val="00473998"/>
    <w:rsid w:val="004753C3"/>
    <w:rsid w:val="00476494"/>
    <w:rsid w:val="00477D73"/>
    <w:rsid w:val="00481E1E"/>
    <w:rsid w:val="004845FE"/>
    <w:rsid w:val="004873FB"/>
    <w:rsid w:val="00487FEF"/>
    <w:rsid w:val="00491240"/>
    <w:rsid w:val="00491D33"/>
    <w:rsid w:val="0049242F"/>
    <w:rsid w:val="0049265C"/>
    <w:rsid w:val="004928C5"/>
    <w:rsid w:val="0049294B"/>
    <w:rsid w:val="00496023"/>
    <w:rsid w:val="0049680C"/>
    <w:rsid w:val="0049694A"/>
    <w:rsid w:val="004A052C"/>
    <w:rsid w:val="004A0DD9"/>
    <w:rsid w:val="004A1A68"/>
    <w:rsid w:val="004A1D89"/>
    <w:rsid w:val="004A2F20"/>
    <w:rsid w:val="004A367D"/>
    <w:rsid w:val="004A4BF9"/>
    <w:rsid w:val="004A558A"/>
    <w:rsid w:val="004A6DED"/>
    <w:rsid w:val="004A746D"/>
    <w:rsid w:val="004A76F1"/>
    <w:rsid w:val="004B0A64"/>
    <w:rsid w:val="004B0C20"/>
    <w:rsid w:val="004B13CF"/>
    <w:rsid w:val="004B238C"/>
    <w:rsid w:val="004B3375"/>
    <w:rsid w:val="004B4392"/>
    <w:rsid w:val="004B514E"/>
    <w:rsid w:val="004B521A"/>
    <w:rsid w:val="004B5C24"/>
    <w:rsid w:val="004B75BA"/>
    <w:rsid w:val="004C284D"/>
    <w:rsid w:val="004C2AB6"/>
    <w:rsid w:val="004C2DAA"/>
    <w:rsid w:val="004C2DBE"/>
    <w:rsid w:val="004C2EF3"/>
    <w:rsid w:val="004C3879"/>
    <w:rsid w:val="004C448E"/>
    <w:rsid w:val="004C4921"/>
    <w:rsid w:val="004C5D9A"/>
    <w:rsid w:val="004C6B2D"/>
    <w:rsid w:val="004C6FEC"/>
    <w:rsid w:val="004C7302"/>
    <w:rsid w:val="004C7CC3"/>
    <w:rsid w:val="004D2A88"/>
    <w:rsid w:val="004D3056"/>
    <w:rsid w:val="004D310B"/>
    <w:rsid w:val="004D4265"/>
    <w:rsid w:val="004D4D00"/>
    <w:rsid w:val="004D4E31"/>
    <w:rsid w:val="004E09C2"/>
    <w:rsid w:val="004E0D62"/>
    <w:rsid w:val="004E1FF9"/>
    <w:rsid w:val="004E20CA"/>
    <w:rsid w:val="004E2109"/>
    <w:rsid w:val="004E4D2F"/>
    <w:rsid w:val="004E54F4"/>
    <w:rsid w:val="004E5EED"/>
    <w:rsid w:val="004F0773"/>
    <w:rsid w:val="004F09C6"/>
    <w:rsid w:val="004F0A2B"/>
    <w:rsid w:val="004F3305"/>
    <w:rsid w:val="004F3BA1"/>
    <w:rsid w:val="004F3D34"/>
    <w:rsid w:val="004F437A"/>
    <w:rsid w:val="004F4517"/>
    <w:rsid w:val="004F543D"/>
    <w:rsid w:val="004F575F"/>
    <w:rsid w:val="00501A6A"/>
    <w:rsid w:val="00501C01"/>
    <w:rsid w:val="00501DB7"/>
    <w:rsid w:val="005036E7"/>
    <w:rsid w:val="005041DE"/>
    <w:rsid w:val="00506640"/>
    <w:rsid w:val="00506FDC"/>
    <w:rsid w:val="00510897"/>
    <w:rsid w:val="00510E6E"/>
    <w:rsid w:val="00510F76"/>
    <w:rsid w:val="00513D82"/>
    <w:rsid w:val="00517528"/>
    <w:rsid w:val="00517837"/>
    <w:rsid w:val="00521FE3"/>
    <w:rsid w:val="00522D16"/>
    <w:rsid w:val="00522F67"/>
    <w:rsid w:val="0052363B"/>
    <w:rsid w:val="0052391F"/>
    <w:rsid w:val="00524583"/>
    <w:rsid w:val="005262A3"/>
    <w:rsid w:val="00527F1E"/>
    <w:rsid w:val="00530AFE"/>
    <w:rsid w:val="00531A2E"/>
    <w:rsid w:val="00531AC1"/>
    <w:rsid w:val="00532D26"/>
    <w:rsid w:val="005330D2"/>
    <w:rsid w:val="005359C4"/>
    <w:rsid w:val="005366E9"/>
    <w:rsid w:val="0053710C"/>
    <w:rsid w:val="005376D9"/>
    <w:rsid w:val="00540258"/>
    <w:rsid w:val="00541ABF"/>
    <w:rsid w:val="00542CDF"/>
    <w:rsid w:val="00543AC9"/>
    <w:rsid w:val="00544035"/>
    <w:rsid w:val="00544E02"/>
    <w:rsid w:val="005467FC"/>
    <w:rsid w:val="00546E18"/>
    <w:rsid w:val="005476E3"/>
    <w:rsid w:val="005509F6"/>
    <w:rsid w:val="00550EF0"/>
    <w:rsid w:val="005515B8"/>
    <w:rsid w:val="0055195B"/>
    <w:rsid w:val="0055261C"/>
    <w:rsid w:val="00553EC4"/>
    <w:rsid w:val="00554BBD"/>
    <w:rsid w:val="0055505D"/>
    <w:rsid w:val="00555250"/>
    <w:rsid w:val="00555A02"/>
    <w:rsid w:val="00555B98"/>
    <w:rsid w:val="00555FD4"/>
    <w:rsid w:val="0055624A"/>
    <w:rsid w:val="0055699F"/>
    <w:rsid w:val="00561187"/>
    <w:rsid w:val="005623D1"/>
    <w:rsid w:val="0056331F"/>
    <w:rsid w:val="00564D5B"/>
    <w:rsid w:val="005657A5"/>
    <w:rsid w:val="005659E3"/>
    <w:rsid w:val="00565B86"/>
    <w:rsid w:val="005668B6"/>
    <w:rsid w:val="00567342"/>
    <w:rsid w:val="005678CF"/>
    <w:rsid w:val="0057078C"/>
    <w:rsid w:val="00570879"/>
    <w:rsid w:val="005710D6"/>
    <w:rsid w:val="00574CED"/>
    <w:rsid w:val="00576336"/>
    <w:rsid w:val="0057659E"/>
    <w:rsid w:val="005778A1"/>
    <w:rsid w:val="00580AAC"/>
    <w:rsid w:val="00580F8B"/>
    <w:rsid w:val="005817F7"/>
    <w:rsid w:val="005825B4"/>
    <w:rsid w:val="005825D6"/>
    <w:rsid w:val="0058264E"/>
    <w:rsid w:val="005833A9"/>
    <w:rsid w:val="00583710"/>
    <w:rsid w:val="00584263"/>
    <w:rsid w:val="00585001"/>
    <w:rsid w:val="00585F4F"/>
    <w:rsid w:val="00586024"/>
    <w:rsid w:val="0058647F"/>
    <w:rsid w:val="005868D4"/>
    <w:rsid w:val="0058743F"/>
    <w:rsid w:val="0059029F"/>
    <w:rsid w:val="00591870"/>
    <w:rsid w:val="00594789"/>
    <w:rsid w:val="005948B0"/>
    <w:rsid w:val="00595ACE"/>
    <w:rsid w:val="00595C04"/>
    <w:rsid w:val="00596CBE"/>
    <w:rsid w:val="00596E02"/>
    <w:rsid w:val="005971D1"/>
    <w:rsid w:val="005972E8"/>
    <w:rsid w:val="0059793F"/>
    <w:rsid w:val="005A0215"/>
    <w:rsid w:val="005A0AFD"/>
    <w:rsid w:val="005A19AB"/>
    <w:rsid w:val="005A2B5C"/>
    <w:rsid w:val="005A3AEC"/>
    <w:rsid w:val="005A4A8E"/>
    <w:rsid w:val="005A5791"/>
    <w:rsid w:val="005A6A53"/>
    <w:rsid w:val="005A77E2"/>
    <w:rsid w:val="005B027A"/>
    <w:rsid w:val="005B16AD"/>
    <w:rsid w:val="005B2635"/>
    <w:rsid w:val="005B33F0"/>
    <w:rsid w:val="005B4CEB"/>
    <w:rsid w:val="005B563C"/>
    <w:rsid w:val="005B6809"/>
    <w:rsid w:val="005B76CD"/>
    <w:rsid w:val="005B7C17"/>
    <w:rsid w:val="005C147B"/>
    <w:rsid w:val="005C175A"/>
    <w:rsid w:val="005C17E7"/>
    <w:rsid w:val="005C2229"/>
    <w:rsid w:val="005C3973"/>
    <w:rsid w:val="005C4513"/>
    <w:rsid w:val="005C57A2"/>
    <w:rsid w:val="005C6F52"/>
    <w:rsid w:val="005C788C"/>
    <w:rsid w:val="005D007A"/>
    <w:rsid w:val="005D0F1E"/>
    <w:rsid w:val="005D1F9F"/>
    <w:rsid w:val="005D351C"/>
    <w:rsid w:val="005D3B0D"/>
    <w:rsid w:val="005D4556"/>
    <w:rsid w:val="005D5BF3"/>
    <w:rsid w:val="005D5E89"/>
    <w:rsid w:val="005D7602"/>
    <w:rsid w:val="005E318D"/>
    <w:rsid w:val="005E3A5B"/>
    <w:rsid w:val="005E530B"/>
    <w:rsid w:val="005E6E5B"/>
    <w:rsid w:val="005E74E6"/>
    <w:rsid w:val="005F07FD"/>
    <w:rsid w:val="005F1840"/>
    <w:rsid w:val="005F2280"/>
    <w:rsid w:val="005F26E0"/>
    <w:rsid w:val="005F4473"/>
    <w:rsid w:val="005F4E43"/>
    <w:rsid w:val="005F56FE"/>
    <w:rsid w:val="005F6E48"/>
    <w:rsid w:val="005F77C2"/>
    <w:rsid w:val="005F78EE"/>
    <w:rsid w:val="00600C1E"/>
    <w:rsid w:val="00601802"/>
    <w:rsid w:val="00601CC7"/>
    <w:rsid w:val="00602AB8"/>
    <w:rsid w:val="00602BFE"/>
    <w:rsid w:val="00602FCB"/>
    <w:rsid w:val="00604362"/>
    <w:rsid w:val="0060490B"/>
    <w:rsid w:val="00604B6F"/>
    <w:rsid w:val="00605A53"/>
    <w:rsid w:val="00606CA8"/>
    <w:rsid w:val="006112D1"/>
    <w:rsid w:val="00612F6F"/>
    <w:rsid w:val="00615BCE"/>
    <w:rsid w:val="00617954"/>
    <w:rsid w:val="006232FD"/>
    <w:rsid w:val="0062424A"/>
    <w:rsid w:val="00625156"/>
    <w:rsid w:val="00625E75"/>
    <w:rsid w:val="0062615A"/>
    <w:rsid w:val="0062626B"/>
    <w:rsid w:val="00627894"/>
    <w:rsid w:val="00627DF9"/>
    <w:rsid w:val="00627F73"/>
    <w:rsid w:val="00632042"/>
    <w:rsid w:val="00632E93"/>
    <w:rsid w:val="006348A8"/>
    <w:rsid w:val="00635134"/>
    <w:rsid w:val="00637755"/>
    <w:rsid w:val="00637A0B"/>
    <w:rsid w:val="00641315"/>
    <w:rsid w:val="006441D9"/>
    <w:rsid w:val="00645E50"/>
    <w:rsid w:val="00646271"/>
    <w:rsid w:val="00646DDE"/>
    <w:rsid w:val="0064726E"/>
    <w:rsid w:val="0065245C"/>
    <w:rsid w:val="0065278C"/>
    <w:rsid w:val="00653C4A"/>
    <w:rsid w:val="0065457F"/>
    <w:rsid w:val="00654687"/>
    <w:rsid w:val="00654FD5"/>
    <w:rsid w:val="006603A5"/>
    <w:rsid w:val="006606C2"/>
    <w:rsid w:val="00660BE3"/>
    <w:rsid w:val="00661E0C"/>
    <w:rsid w:val="0066220F"/>
    <w:rsid w:val="00664B55"/>
    <w:rsid w:val="00664DD6"/>
    <w:rsid w:val="006662D0"/>
    <w:rsid w:val="00670777"/>
    <w:rsid w:val="00670E9A"/>
    <w:rsid w:val="00670FD3"/>
    <w:rsid w:val="006711E0"/>
    <w:rsid w:val="0067164A"/>
    <w:rsid w:val="00674B39"/>
    <w:rsid w:val="006758F1"/>
    <w:rsid w:val="00675B27"/>
    <w:rsid w:val="00676875"/>
    <w:rsid w:val="00677974"/>
    <w:rsid w:val="00677FFC"/>
    <w:rsid w:val="00680C5A"/>
    <w:rsid w:val="00680F2B"/>
    <w:rsid w:val="00680F46"/>
    <w:rsid w:val="0068170C"/>
    <w:rsid w:val="0068170D"/>
    <w:rsid w:val="006819D3"/>
    <w:rsid w:val="0068274D"/>
    <w:rsid w:val="00685FFD"/>
    <w:rsid w:val="00686174"/>
    <w:rsid w:val="00691197"/>
    <w:rsid w:val="00692BE0"/>
    <w:rsid w:val="00694852"/>
    <w:rsid w:val="0069735A"/>
    <w:rsid w:val="00697CFD"/>
    <w:rsid w:val="006A114B"/>
    <w:rsid w:val="006A1533"/>
    <w:rsid w:val="006A340D"/>
    <w:rsid w:val="006A54E4"/>
    <w:rsid w:val="006A790C"/>
    <w:rsid w:val="006B19FC"/>
    <w:rsid w:val="006B2022"/>
    <w:rsid w:val="006B258C"/>
    <w:rsid w:val="006B28E9"/>
    <w:rsid w:val="006B52BF"/>
    <w:rsid w:val="006B608A"/>
    <w:rsid w:val="006B6F7F"/>
    <w:rsid w:val="006B7DCC"/>
    <w:rsid w:val="006C0ED1"/>
    <w:rsid w:val="006C1243"/>
    <w:rsid w:val="006C2211"/>
    <w:rsid w:val="006C438F"/>
    <w:rsid w:val="006C4B02"/>
    <w:rsid w:val="006C5635"/>
    <w:rsid w:val="006C5812"/>
    <w:rsid w:val="006C6C2C"/>
    <w:rsid w:val="006C752A"/>
    <w:rsid w:val="006C7E74"/>
    <w:rsid w:val="006D1D94"/>
    <w:rsid w:val="006D2289"/>
    <w:rsid w:val="006D2ACF"/>
    <w:rsid w:val="006D4669"/>
    <w:rsid w:val="006D46AB"/>
    <w:rsid w:val="006D63AE"/>
    <w:rsid w:val="006D6B02"/>
    <w:rsid w:val="006D6B2B"/>
    <w:rsid w:val="006D6EB3"/>
    <w:rsid w:val="006D79CB"/>
    <w:rsid w:val="006D7A4B"/>
    <w:rsid w:val="006E02AF"/>
    <w:rsid w:val="006E2855"/>
    <w:rsid w:val="006E2DD0"/>
    <w:rsid w:val="006E2F14"/>
    <w:rsid w:val="006E3F24"/>
    <w:rsid w:val="006E5A0B"/>
    <w:rsid w:val="006E5B49"/>
    <w:rsid w:val="006E5D6C"/>
    <w:rsid w:val="006E64F6"/>
    <w:rsid w:val="006E7373"/>
    <w:rsid w:val="006E7CA5"/>
    <w:rsid w:val="006F1525"/>
    <w:rsid w:val="006F1C7D"/>
    <w:rsid w:val="006F22EE"/>
    <w:rsid w:val="006F2822"/>
    <w:rsid w:val="006F32EE"/>
    <w:rsid w:val="006F42D4"/>
    <w:rsid w:val="006F63E1"/>
    <w:rsid w:val="006F7516"/>
    <w:rsid w:val="007000E3"/>
    <w:rsid w:val="0070014C"/>
    <w:rsid w:val="00701161"/>
    <w:rsid w:val="007047AE"/>
    <w:rsid w:val="00704B2D"/>
    <w:rsid w:val="00704D55"/>
    <w:rsid w:val="0070579E"/>
    <w:rsid w:val="00706B13"/>
    <w:rsid w:val="00710788"/>
    <w:rsid w:val="00710F03"/>
    <w:rsid w:val="0071174B"/>
    <w:rsid w:val="007119FA"/>
    <w:rsid w:val="00712535"/>
    <w:rsid w:val="00712B66"/>
    <w:rsid w:val="00712FDD"/>
    <w:rsid w:val="00713BAC"/>
    <w:rsid w:val="00714902"/>
    <w:rsid w:val="007164FC"/>
    <w:rsid w:val="00716E5F"/>
    <w:rsid w:val="0071788C"/>
    <w:rsid w:val="0072180B"/>
    <w:rsid w:val="0072660D"/>
    <w:rsid w:val="00727E32"/>
    <w:rsid w:val="00730D32"/>
    <w:rsid w:val="00731B09"/>
    <w:rsid w:val="007324D3"/>
    <w:rsid w:val="00732C98"/>
    <w:rsid w:val="00732F5D"/>
    <w:rsid w:val="00733186"/>
    <w:rsid w:val="0073325D"/>
    <w:rsid w:val="0073338E"/>
    <w:rsid w:val="00734A39"/>
    <w:rsid w:val="0074101C"/>
    <w:rsid w:val="00741A1F"/>
    <w:rsid w:val="00742B7B"/>
    <w:rsid w:val="00743DD5"/>
    <w:rsid w:val="00744815"/>
    <w:rsid w:val="00746F8A"/>
    <w:rsid w:val="0074799D"/>
    <w:rsid w:val="007502C3"/>
    <w:rsid w:val="0075047F"/>
    <w:rsid w:val="00751273"/>
    <w:rsid w:val="0075133E"/>
    <w:rsid w:val="007513BB"/>
    <w:rsid w:val="00751987"/>
    <w:rsid w:val="00751F53"/>
    <w:rsid w:val="007522D3"/>
    <w:rsid w:val="007542AB"/>
    <w:rsid w:val="007551A0"/>
    <w:rsid w:val="00760780"/>
    <w:rsid w:val="00760801"/>
    <w:rsid w:val="00761B7E"/>
    <w:rsid w:val="00762239"/>
    <w:rsid w:val="00762401"/>
    <w:rsid w:val="007626F5"/>
    <w:rsid w:val="00764B7F"/>
    <w:rsid w:val="0076553F"/>
    <w:rsid w:val="00766B34"/>
    <w:rsid w:val="00767544"/>
    <w:rsid w:val="00767C7B"/>
    <w:rsid w:val="00771638"/>
    <w:rsid w:val="007823BF"/>
    <w:rsid w:val="007833F3"/>
    <w:rsid w:val="00783E52"/>
    <w:rsid w:val="00786CB5"/>
    <w:rsid w:val="00786FE3"/>
    <w:rsid w:val="00787C48"/>
    <w:rsid w:val="007915C1"/>
    <w:rsid w:val="00792ADB"/>
    <w:rsid w:val="00792F62"/>
    <w:rsid w:val="007942E4"/>
    <w:rsid w:val="00794885"/>
    <w:rsid w:val="00796A9F"/>
    <w:rsid w:val="007A028D"/>
    <w:rsid w:val="007A03E2"/>
    <w:rsid w:val="007A0DEA"/>
    <w:rsid w:val="007A1F12"/>
    <w:rsid w:val="007A3006"/>
    <w:rsid w:val="007A3848"/>
    <w:rsid w:val="007A4FE5"/>
    <w:rsid w:val="007A6CEB"/>
    <w:rsid w:val="007A6EE0"/>
    <w:rsid w:val="007B03B1"/>
    <w:rsid w:val="007B08AB"/>
    <w:rsid w:val="007B17F3"/>
    <w:rsid w:val="007B1D78"/>
    <w:rsid w:val="007B3029"/>
    <w:rsid w:val="007B43D9"/>
    <w:rsid w:val="007B680F"/>
    <w:rsid w:val="007B6B25"/>
    <w:rsid w:val="007B7C0C"/>
    <w:rsid w:val="007C010C"/>
    <w:rsid w:val="007C1D2D"/>
    <w:rsid w:val="007C1E8A"/>
    <w:rsid w:val="007C2B32"/>
    <w:rsid w:val="007C2B9A"/>
    <w:rsid w:val="007C2ED2"/>
    <w:rsid w:val="007C2F7F"/>
    <w:rsid w:val="007C31DB"/>
    <w:rsid w:val="007C31E6"/>
    <w:rsid w:val="007C3CB0"/>
    <w:rsid w:val="007C4D88"/>
    <w:rsid w:val="007C55E4"/>
    <w:rsid w:val="007C57C1"/>
    <w:rsid w:val="007C57EC"/>
    <w:rsid w:val="007C5D55"/>
    <w:rsid w:val="007C674F"/>
    <w:rsid w:val="007D2392"/>
    <w:rsid w:val="007D3ACD"/>
    <w:rsid w:val="007D3EAB"/>
    <w:rsid w:val="007D48CD"/>
    <w:rsid w:val="007D4F23"/>
    <w:rsid w:val="007D56E3"/>
    <w:rsid w:val="007D6ED6"/>
    <w:rsid w:val="007D7353"/>
    <w:rsid w:val="007D73A1"/>
    <w:rsid w:val="007D7891"/>
    <w:rsid w:val="007E0239"/>
    <w:rsid w:val="007E1A2A"/>
    <w:rsid w:val="007E30EC"/>
    <w:rsid w:val="007E6355"/>
    <w:rsid w:val="007E6F43"/>
    <w:rsid w:val="007F044D"/>
    <w:rsid w:val="007F142C"/>
    <w:rsid w:val="007F2DDD"/>
    <w:rsid w:val="007F3027"/>
    <w:rsid w:val="007F6BF8"/>
    <w:rsid w:val="007F723E"/>
    <w:rsid w:val="0080047D"/>
    <w:rsid w:val="0080343D"/>
    <w:rsid w:val="00804874"/>
    <w:rsid w:val="008048F8"/>
    <w:rsid w:val="00804D43"/>
    <w:rsid w:val="00805373"/>
    <w:rsid w:val="00807C94"/>
    <w:rsid w:val="00813D61"/>
    <w:rsid w:val="008140ED"/>
    <w:rsid w:val="00815F99"/>
    <w:rsid w:val="008206A6"/>
    <w:rsid w:val="008208C8"/>
    <w:rsid w:val="0082183D"/>
    <w:rsid w:val="0082198E"/>
    <w:rsid w:val="008221B6"/>
    <w:rsid w:val="00824101"/>
    <w:rsid w:val="0082442B"/>
    <w:rsid w:val="00824D0C"/>
    <w:rsid w:val="00825285"/>
    <w:rsid w:val="008310E3"/>
    <w:rsid w:val="00831B74"/>
    <w:rsid w:val="00831DC4"/>
    <w:rsid w:val="0083240D"/>
    <w:rsid w:val="00832BF6"/>
    <w:rsid w:val="00834735"/>
    <w:rsid w:val="00834B30"/>
    <w:rsid w:val="008366BB"/>
    <w:rsid w:val="00837479"/>
    <w:rsid w:val="008378A6"/>
    <w:rsid w:val="0084027F"/>
    <w:rsid w:val="00840320"/>
    <w:rsid w:val="0084097C"/>
    <w:rsid w:val="00840D12"/>
    <w:rsid w:val="00843DD6"/>
    <w:rsid w:val="0084619B"/>
    <w:rsid w:val="008502FD"/>
    <w:rsid w:val="008503C2"/>
    <w:rsid w:val="00850549"/>
    <w:rsid w:val="00850607"/>
    <w:rsid w:val="0085427C"/>
    <w:rsid w:val="008544B6"/>
    <w:rsid w:val="008550F1"/>
    <w:rsid w:val="00855E1C"/>
    <w:rsid w:val="00857343"/>
    <w:rsid w:val="00860636"/>
    <w:rsid w:val="00861B85"/>
    <w:rsid w:val="008628CA"/>
    <w:rsid w:val="00862D1C"/>
    <w:rsid w:val="00864107"/>
    <w:rsid w:val="00864BAE"/>
    <w:rsid w:val="00864E25"/>
    <w:rsid w:val="00867703"/>
    <w:rsid w:val="00867CF3"/>
    <w:rsid w:val="00867D63"/>
    <w:rsid w:val="00867D86"/>
    <w:rsid w:val="00870FCC"/>
    <w:rsid w:val="0087110A"/>
    <w:rsid w:val="008713A3"/>
    <w:rsid w:val="00873D8E"/>
    <w:rsid w:val="00874B2F"/>
    <w:rsid w:val="00876C30"/>
    <w:rsid w:val="00876F59"/>
    <w:rsid w:val="0087787A"/>
    <w:rsid w:val="00877E14"/>
    <w:rsid w:val="0088075D"/>
    <w:rsid w:val="00884895"/>
    <w:rsid w:val="00884FA8"/>
    <w:rsid w:val="008850A8"/>
    <w:rsid w:val="00885EB0"/>
    <w:rsid w:val="00885F17"/>
    <w:rsid w:val="00886169"/>
    <w:rsid w:val="0088712F"/>
    <w:rsid w:val="00890791"/>
    <w:rsid w:val="0089278F"/>
    <w:rsid w:val="00893588"/>
    <w:rsid w:val="00897E52"/>
    <w:rsid w:val="00897E99"/>
    <w:rsid w:val="00897ED8"/>
    <w:rsid w:val="008A497A"/>
    <w:rsid w:val="008A54D5"/>
    <w:rsid w:val="008A60F3"/>
    <w:rsid w:val="008A670F"/>
    <w:rsid w:val="008A77E9"/>
    <w:rsid w:val="008A7CB2"/>
    <w:rsid w:val="008B3627"/>
    <w:rsid w:val="008B39F6"/>
    <w:rsid w:val="008B4B07"/>
    <w:rsid w:val="008B4C9A"/>
    <w:rsid w:val="008B58A4"/>
    <w:rsid w:val="008B5C23"/>
    <w:rsid w:val="008B693D"/>
    <w:rsid w:val="008C11CF"/>
    <w:rsid w:val="008C1336"/>
    <w:rsid w:val="008C1B6D"/>
    <w:rsid w:val="008C264D"/>
    <w:rsid w:val="008C343E"/>
    <w:rsid w:val="008C4D30"/>
    <w:rsid w:val="008C64B2"/>
    <w:rsid w:val="008D0BC0"/>
    <w:rsid w:val="008D12A2"/>
    <w:rsid w:val="008D2DC9"/>
    <w:rsid w:val="008D3275"/>
    <w:rsid w:val="008D4E18"/>
    <w:rsid w:val="008D555F"/>
    <w:rsid w:val="008D5F4C"/>
    <w:rsid w:val="008D6475"/>
    <w:rsid w:val="008D660C"/>
    <w:rsid w:val="008D79E8"/>
    <w:rsid w:val="008E00B1"/>
    <w:rsid w:val="008E049B"/>
    <w:rsid w:val="008E0992"/>
    <w:rsid w:val="008E15D6"/>
    <w:rsid w:val="008E1F7F"/>
    <w:rsid w:val="008E26C6"/>
    <w:rsid w:val="008E5721"/>
    <w:rsid w:val="008E63A2"/>
    <w:rsid w:val="008E6D6E"/>
    <w:rsid w:val="008E6E31"/>
    <w:rsid w:val="008E70A5"/>
    <w:rsid w:val="008F3A94"/>
    <w:rsid w:val="008F73E1"/>
    <w:rsid w:val="008F7441"/>
    <w:rsid w:val="008F7E87"/>
    <w:rsid w:val="00902214"/>
    <w:rsid w:val="009039A2"/>
    <w:rsid w:val="00903A29"/>
    <w:rsid w:val="00903B6B"/>
    <w:rsid w:val="00904239"/>
    <w:rsid w:val="00905700"/>
    <w:rsid w:val="0090680C"/>
    <w:rsid w:val="00906FF6"/>
    <w:rsid w:val="00910F67"/>
    <w:rsid w:val="009124D8"/>
    <w:rsid w:val="00912C3D"/>
    <w:rsid w:val="0091363C"/>
    <w:rsid w:val="009139D4"/>
    <w:rsid w:val="00913CD9"/>
    <w:rsid w:val="00914353"/>
    <w:rsid w:val="00915984"/>
    <w:rsid w:val="009165FA"/>
    <w:rsid w:val="00917F6E"/>
    <w:rsid w:val="0092077E"/>
    <w:rsid w:val="00920883"/>
    <w:rsid w:val="00920F47"/>
    <w:rsid w:val="00921D46"/>
    <w:rsid w:val="009230D2"/>
    <w:rsid w:val="009244D6"/>
    <w:rsid w:val="00924DD3"/>
    <w:rsid w:val="00926224"/>
    <w:rsid w:val="00927477"/>
    <w:rsid w:val="00930F02"/>
    <w:rsid w:val="00931431"/>
    <w:rsid w:val="0093259F"/>
    <w:rsid w:val="009325A6"/>
    <w:rsid w:val="00932BE9"/>
    <w:rsid w:val="0093488C"/>
    <w:rsid w:val="00935452"/>
    <w:rsid w:val="00935916"/>
    <w:rsid w:val="00935D69"/>
    <w:rsid w:val="00936103"/>
    <w:rsid w:val="00936A2D"/>
    <w:rsid w:val="00936F6A"/>
    <w:rsid w:val="00940D78"/>
    <w:rsid w:val="009414B2"/>
    <w:rsid w:val="00941713"/>
    <w:rsid w:val="00942514"/>
    <w:rsid w:val="0094286D"/>
    <w:rsid w:val="00942AE0"/>
    <w:rsid w:val="00942B25"/>
    <w:rsid w:val="00942E04"/>
    <w:rsid w:val="00943F0F"/>
    <w:rsid w:val="009446F5"/>
    <w:rsid w:val="00944F9C"/>
    <w:rsid w:val="00946641"/>
    <w:rsid w:val="00950138"/>
    <w:rsid w:val="009521A3"/>
    <w:rsid w:val="00953C8A"/>
    <w:rsid w:val="0095660A"/>
    <w:rsid w:val="00957396"/>
    <w:rsid w:val="0096002E"/>
    <w:rsid w:val="009602DE"/>
    <w:rsid w:val="00960416"/>
    <w:rsid w:val="0096121D"/>
    <w:rsid w:val="00962F5F"/>
    <w:rsid w:val="009650CD"/>
    <w:rsid w:val="009671CA"/>
    <w:rsid w:val="00967BB0"/>
    <w:rsid w:val="00973F79"/>
    <w:rsid w:val="0097478B"/>
    <w:rsid w:val="00977147"/>
    <w:rsid w:val="00977B9A"/>
    <w:rsid w:val="00980215"/>
    <w:rsid w:val="009806CB"/>
    <w:rsid w:val="009807EA"/>
    <w:rsid w:val="00980894"/>
    <w:rsid w:val="00980B6A"/>
    <w:rsid w:val="00980F6D"/>
    <w:rsid w:val="00982093"/>
    <w:rsid w:val="00982377"/>
    <w:rsid w:val="009833B5"/>
    <w:rsid w:val="00983407"/>
    <w:rsid w:val="00985316"/>
    <w:rsid w:val="00985510"/>
    <w:rsid w:val="00990440"/>
    <w:rsid w:val="00991E92"/>
    <w:rsid w:val="00991F1E"/>
    <w:rsid w:val="009937A8"/>
    <w:rsid w:val="00994531"/>
    <w:rsid w:val="00994798"/>
    <w:rsid w:val="00995B41"/>
    <w:rsid w:val="009A2498"/>
    <w:rsid w:val="009A3BA4"/>
    <w:rsid w:val="009A50E1"/>
    <w:rsid w:val="009A530C"/>
    <w:rsid w:val="009A79D3"/>
    <w:rsid w:val="009B257A"/>
    <w:rsid w:val="009B3830"/>
    <w:rsid w:val="009B39B1"/>
    <w:rsid w:val="009B3DA2"/>
    <w:rsid w:val="009B583E"/>
    <w:rsid w:val="009B786E"/>
    <w:rsid w:val="009C0450"/>
    <w:rsid w:val="009C059C"/>
    <w:rsid w:val="009C0C28"/>
    <w:rsid w:val="009C1ADD"/>
    <w:rsid w:val="009C28E5"/>
    <w:rsid w:val="009C29EE"/>
    <w:rsid w:val="009C2BBE"/>
    <w:rsid w:val="009C4942"/>
    <w:rsid w:val="009C4D7B"/>
    <w:rsid w:val="009C5295"/>
    <w:rsid w:val="009C6975"/>
    <w:rsid w:val="009D0DDF"/>
    <w:rsid w:val="009D5358"/>
    <w:rsid w:val="009D6537"/>
    <w:rsid w:val="009D76BD"/>
    <w:rsid w:val="009D7FB3"/>
    <w:rsid w:val="009E0595"/>
    <w:rsid w:val="009E167C"/>
    <w:rsid w:val="009E21C0"/>
    <w:rsid w:val="009E2D3E"/>
    <w:rsid w:val="009E2D40"/>
    <w:rsid w:val="009E507F"/>
    <w:rsid w:val="009E5BC8"/>
    <w:rsid w:val="009E64D3"/>
    <w:rsid w:val="009E6A63"/>
    <w:rsid w:val="009F0751"/>
    <w:rsid w:val="009F1306"/>
    <w:rsid w:val="009F2012"/>
    <w:rsid w:val="009F2EF6"/>
    <w:rsid w:val="009F2F18"/>
    <w:rsid w:val="009F41C6"/>
    <w:rsid w:val="009F6DA0"/>
    <w:rsid w:val="009F7045"/>
    <w:rsid w:val="00A024DD"/>
    <w:rsid w:val="00A029AF"/>
    <w:rsid w:val="00A0453D"/>
    <w:rsid w:val="00A04C6D"/>
    <w:rsid w:val="00A07312"/>
    <w:rsid w:val="00A0736E"/>
    <w:rsid w:val="00A10261"/>
    <w:rsid w:val="00A105B0"/>
    <w:rsid w:val="00A10C30"/>
    <w:rsid w:val="00A129F3"/>
    <w:rsid w:val="00A15F79"/>
    <w:rsid w:val="00A16A15"/>
    <w:rsid w:val="00A17356"/>
    <w:rsid w:val="00A22D8D"/>
    <w:rsid w:val="00A24B7E"/>
    <w:rsid w:val="00A25012"/>
    <w:rsid w:val="00A2511F"/>
    <w:rsid w:val="00A25EA2"/>
    <w:rsid w:val="00A27646"/>
    <w:rsid w:val="00A278B1"/>
    <w:rsid w:val="00A302A5"/>
    <w:rsid w:val="00A30BDB"/>
    <w:rsid w:val="00A32463"/>
    <w:rsid w:val="00A32E63"/>
    <w:rsid w:val="00A343AB"/>
    <w:rsid w:val="00A34E33"/>
    <w:rsid w:val="00A35076"/>
    <w:rsid w:val="00A356A9"/>
    <w:rsid w:val="00A40D7B"/>
    <w:rsid w:val="00A41516"/>
    <w:rsid w:val="00A41868"/>
    <w:rsid w:val="00A43723"/>
    <w:rsid w:val="00A44286"/>
    <w:rsid w:val="00A44FD1"/>
    <w:rsid w:val="00A51840"/>
    <w:rsid w:val="00A52284"/>
    <w:rsid w:val="00A52C9D"/>
    <w:rsid w:val="00A537D0"/>
    <w:rsid w:val="00A537F1"/>
    <w:rsid w:val="00A53E98"/>
    <w:rsid w:val="00A627C9"/>
    <w:rsid w:val="00A66BF1"/>
    <w:rsid w:val="00A67434"/>
    <w:rsid w:val="00A6766B"/>
    <w:rsid w:val="00A72626"/>
    <w:rsid w:val="00A73FDE"/>
    <w:rsid w:val="00A7437A"/>
    <w:rsid w:val="00A756BF"/>
    <w:rsid w:val="00A7596C"/>
    <w:rsid w:val="00A7614D"/>
    <w:rsid w:val="00A763C9"/>
    <w:rsid w:val="00A76E4D"/>
    <w:rsid w:val="00A77358"/>
    <w:rsid w:val="00A77520"/>
    <w:rsid w:val="00A779C4"/>
    <w:rsid w:val="00A802D8"/>
    <w:rsid w:val="00A80F26"/>
    <w:rsid w:val="00A811B2"/>
    <w:rsid w:val="00A81F31"/>
    <w:rsid w:val="00A82525"/>
    <w:rsid w:val="00A82F6C"/>
    <w:rsid w:val="00A83CCF"/>
    <w:rsid w:val="00A83EC8"/>
    <w:rsid w:val="00A87A99"/>
    <w:rsid w:val="00A90661"/>
    <w:rsid w:val="00A91567"/>
    <w:rsid w:val="00A92B8C"/>
    <w:rsid w:val="00A940AB"/>
    <w:rsid w:val="00A95579"/>
    <w:rsid w:val="00A96464"/>
    <w:rsid w:val="00A9738B"/>
    <w:rsid w:val="00AA09EB"/>
    <w:rsid w:val="00AA16D5"/>
    <w:rsid w:val="00AA29C9"/>
    <w:rsid w:val="00AA3AB4"/>
    <w:rsid w:val="00AA3EC1"/>
    <w:rsid w:val="00AA4740"/>
    <w:rsid w:val="00AA518B"/>
    <w:rsid w:val="00AA5DCB"/>
    <w:rsid w:val="00AA6E79"/>
    <w:rsid w:val="00AB0C0D"/>
    <w:rsid w:val="00AB38DF"/>
    <w:rsid w:val="00AB3BEB"/>
    <w:rsid w:val="00AB4B7B"/>
    <w:rsid w:val="00AB57F8"/>
    <w:rsid w:val="00AC1E17"/>
    <w:rsid w:val="00AC2204"/>
    <w:rsid w:val="00AC297D"/>
    <w:rsid w:val="00AC2F98"/>
    <w:rsid w:val="00AC3A50"/>
    <w:rsid w:val="00AC481D"/>
    <w:rsid w:val="00AC6A21"/>
    <w:rsid w:val="00AD10EC"/>
    <w:rsid w:val="00AD3BD5"/>
    <w:rsid w:val="00AD7B0F"/>
    <w:rsid w:val="00AE0B70"/>
    <w:rsid w:val="00AE2426"/>
    <w:rsid w:val="00AE32CE"/>
    <w:rsid w:val="00AE36AF"/>
    <w:rsid w:val="00AE4821"/>
    <w:rsid w:val="00AE4C0F"/>
    <w:rsid w:val="00AE5FB5"/>
    <w:rsid w:val="00AE6232"/>
    <w:rsid w:val="00AE6AE5"/>
    <w:rsid w:val="00AE6C4F"/>
    <w:rsid w:val="00AE6ECE"/>
    <w:rsid w:val="00AE709E"/>
    <w:rsid w:val="00AE7493"/>
    <w:rsid w:val="00AF0FDF"/>
    <w:rsid w:val="00AF27CF"/>
    <w:rsid w:val="00AF3679"/>
    <w:rsid w:val="00AF4640"/>
    <w:rsid w:val="00AF4A8B"/>
    <w:rsid w:val="00B018E0"/>
    <w:rsid w:val="00B0263C"/>
    <w:rsid w:val="00B030C5"/>
    <w:rsid w:val="00B075C9"/>
    <w:rsid w:val="00B114AB"/>
    <w:rsid w:val="00B139EC"/>
    <w:rsid w:val="00B13C3D"/>
    <w:rsid w:val="00B13FAB"/>
    <w:rsid w:val="00B14765"/>
    <w:rsid w:val="00B16434"/>
    <w:rsid w:val="00B16AB7"/>
    <w:rsid w:val="00B21436"/>
    <w:rsid w:val="00B222EC"/>
    <w:rsid w:val="00B22DCE"/>
    <w:rsid w:val="00B23E87"/>
    <w:rsid w:val="00B241C5"/>
    <w:rsid w:val="00B24CCF"/>
    <w:rsid w:val="00B24DA2"/>
    <w:rsid w:val="00B25079"/>
    <w:rsid w:val="00B25196"/>
    <w:rsid w:val="00B26821"/>
    <w:rsid w:val="00B27901"/>
    <w:rsid w:val="00B34421"/>
    <w:rsid w:val="00B35012"/>
    <w:rsid w:val="00B358E8"/>
    <w:rsid w:val="00B35C05"/>
    <w:rsid w:val="00B35F42"/>
    <w:rsid w:val="00B3727D"/>
    <w:rsid w:val="00B373DC"/>
    <w:rsid w:val="00B402F8"/>
    <w:rsid w:val="00B41AB5"/>
    <w:rsid w:val="00B4296D"/>
    <w:rsid w:val="00B43FF1"/>
    <w:rsid w:val="00B44E95"/>
    <w:rsid w:val="00B4594B"/>
    <w:rsid w:val="00B45AC8"/>
    <w:rsid w:val="00B4678B"/>
    <w:rsid w:val="00B47396"/>
    <w:rsid w:val="00B47ED9"/>
    <w:rsid w:val="00B50988"/>
    <w:rsid w:val="00B509D8"/>
    <w:rsid w:val="00B532EF"/>
    <w:rsid w:val="00B53FA5"/>
    <w:rsid w:val="00B57BE2"/>
    <w:rsid w:val="00B60A5C"/>
    <w:rsid w:val="00B63CE0"/>
    <w:rsid w:val="00B650FD"/>
    <w:rsid w:val="00B65823"/>
    <w:rsid w:val="00B67A9A"/>
    <w:rsid w:val="00B67DED"/>
    <w:rsid w:val="00B70172"/>
    <w:rsid w:val="00B72F88"/>
    <w:rsid w:val="00B73056"/>
    <w:rsid w:val="00B73C53"/>
    <w:rsid w:val="00B73FFE"/>
    <w:rsid w:val="00B7417F"/>
    <w:rsid w:val="00B74B33"/>
    <w:rsid w:val="00B75575"/>
    <w:rsid w:val="00B75740"/>
    <w:rsid w:val="00B75E35"/>
    <w:rsid w:val="00B766C1"/>
    <w:rsid w:val="00B76B69"/>
    <w:rsid w:val="00B77348"/>
    <w:rsid w:val="00B77C49"/>
    <w:rsid w:val="00B80736"/>
    <w:rsid w:val="00B8106B"/>
    <w:rsid w:val="00B81702"/>
    <w:rsid w:val="00B81D64"/>
    <w:rsid w:val="00B82ECA"/>
    <w:rsid w:val="00B85972"/>
    <w:rsid w:val="00B8755E"/>
    <w:rsid w:val="00B92FEE"/>
    <w:rsid w:val="00B9508A"/>
    <w:rsid w:val="00B95573"/>
    <w:rsid w:val="00B956A4"/>
    <w:rsid w:val="00B95D8A"/>
    <w:rsid w:val="00B96652"/>
    <w:rsid w:val="00B9665F"/>
    <w:rsid w:val="00B96D29"/>
    <w:rsid w:val="00B96E65"/>
    <w:rsid w:val="00B97BFF"/>
    <w:rsid w:val="00BA0406"/>
    <w:rsid w:val="00BA078D"/>
    <w:rsid w:val="00BA19D8"/>
    <w:rsid w:val="00BA39A2"/>
    <w:rsid w:val="00BA4726"/>
    <w:rsid w:val="00BA4C9B"/>
    <w:rsid w:val="00BA579E"/>
    <w:rsid w:val="00BA5F10"/>
    <w:rsid w:val="00BA63F5"/>
    <w:rsid w:val="00BA67B3"/>
    <w:rsid w:val="00BA6861"/>
    <w:rsid w:val="00BB0A59"/>
    <w:rsid w:val="00BB1042"/>
    <w:rsid w:val="00BB2E49"/>
    <w:rsid w:val="00BB3697"/>
    <w:rsid w:val="00BB3BDA"/>
    <w:rsid w:val="00BB5F55"/>
    <w:rsid w:val="00BB713B"/>
    <w:rsid w:val="00BC02B1"/>
    <w:rsid w:val="00BC096B"/>
    <w:rsid w:val="00BC34FA"/>
    <w:rsid w:val="00BC3DF8"/>
    <w:rsid w:val="00BC4596"/>
    <w:rsid w:val="00BC7560"/>
    <w:rsid w:val="00BD0084"/>
    <w:rsid w:val="00BD0883"/>
    <w:rsid w:val="00BD0C43"/>
    <w:rsid w:val="00BD0FA0"/>
    <w:rsid w:val="00BD18A0"/>
    <w:rsid w:val="00BD2E4D"/>
    <w:rsid w:val="00BD519A"/>
    <w:rsid w:val="00BD7668"/>
    <w:rsid w:val="00BD7CA5"/>
    <w:rsid w:val="00BE16C2"/>
    <w:rsid w:val="00BE1F50"/>
    <w:rsid w:val="00BE3F54"/>
    <w:rsid w:val="00BE5798"/>
    <w:rsid w:val="00BE6B4C"/>
    <w:rsid w:val="00BF07EC"/>
    <w:rsid w:val="00BF18F2"/>
    <w:rsid w:val="00BF266E"/>
    <w:rsid w:val="00BF668D"/>
    <w:rsid w:val="00BF716E"/>
    <w:rsid w:val="00BF7864"/>
    <w:rsid w:val="00C00C97"/>
    <w:rsid w:val="00C01CAF"/>
    <w:rsid w:val="00C027AE"/>
    <w:rsid w:val="00C04D1E"/>
    <w:rsid w:val="00C05175"/>
    <w:rsid w:val="00C07932"/>
    <w:rsid w:val="00C12A57"/>
    <w:rsid w:val="00C134A1"/>
    <w:rsid w:val="00C14A6B"/>
    <w:rsid w:val="00C15752"/>
    <w:rsid w:val="00C15B8A"/>
    <w:rsid w:val="00C15C14"/>
    <w:rsid w:val="00C204EC"/>
    <w:rsid w:val="00C21805"/>
    <w:rsid w:val="00C231A0"/>
    <w:rsid w:val="00C23728"/>
    <w:rsid w:val="00C237BD"/>
    <w:rsid w:val="00C23B9B"/>
    <w:rsid w:val="00C246FB"/>
    <w:rsid w:val="00C25273"/>
    <w:rsid w:val="00C2535C"/>
    <w:rsid w:val="00C25CDB"/>
    <w:rsid w:val="00C267C3"/>
    <w:rsid w:val="00C26BE9"/>
    <w:rsid w:val="00C27E29"/>
    <w:rsid w:val="00C316AB"/>
    <w:rsid w:val="00C32524"/>
    <w:rsid w:val="00C32EF2"/>
    <w:rsid w:val="00C334C6"/>
    <w:rsid w:val="00C349AE"/>
    <w:rsid w:val="00C35552"/>
    <w:rsid w:val="00C358E6"/>
    <w:rsid w:val="00C37A72"/>
    <w:rsid w:val="00C41A81"/>
    <w:rsid w:val="00C43281"/>
    <w:rsid w:val="00C43657"/>
    <w:rsid w:val="00C43A49"/>
    <w:rsid w:val="00C446A2"/>
    <w:rsid w:val="00C45AEA"/>
    <w:rsid w:val="00C46305"/>
    <w:rsid w:val="00C46ADF"/>
    <w:rsid w:val="00C46CC2"/>
    <w:rsid w:val="00C55CA7"/>
    <w:rsid w:val="00C55CAE"/>
    <w:rsid w:val="00C563D2"/>
    <w:rsid w:val="00C56B82"/>
    <w:rsid w:val="00C56E19"/>
    <w:rsid w:val="00C577FC"/>
    <w:rsid w:val="00C602FD"/>
    <w:rsid w:val="00C61954"/>
    <w:rsid w:val="00C622B8"/>
    <w:rsid w:val="00C64A1C"/>
    <w:rsid w:val="00C669E1"/>
    <w:rsid w:val="00C67167"/>
    <w:rsid w:val="00C7059B"/>
    <w:rsid w:val="00C70CC5"/>
    <w:rsid w:val="00C70E66"/>
    <w:rsid w:val="00C725A8"/>
    <w:rsid w:val="00C72DB4"/>
    <w:rsid w:val="00C734DC"/>
    <w:rsid w:val="00C75F65"/>
    <w:rsid w:val="00C77188"/>
    <w:rsid w:val="00C77365"/>
    <w:rsid w:val="00C77423"/>
    <w:rsid w:val="00C77725"/>
    <w:rsid w:val="00C77FD0"/>
    <w:rsid w:val="00C81882"/>
    <w:rsid w:val="00C83219"/>
    <w:rsid w:val="00C83C3B"/>
    <w:rsid w:val="00C84AC5"/>
    <w:rsid w:val="00C84C45"/>
    <w:rsid w:val="00C86ED4"/>
    <w:rsid w:val="00C8700B"/>
    <w:rsid w:val="00C876C1"/>
    <w:rsid w:val="00C90664"/>
    <w:rsid w:val="00C90728"/>
    <w:rsid w:val="00C910B6"/>
    <w:rsid w:val="00C927F5"/>
    <w:rsid w:val="00C92F73"/>
    <w:rsid w:val="00C93566"/>
    <w:rsid w:val="00C93670"/>
    <w:rsid w:val="00C948E3"/>
    <w:rsid w:val="00C9524C"/>
    <w:rsid w:val="00C96B36"/>
    <w:rsid w:val="00C96C23"/>
    <w:rsid w:val="00C97309"/>
    <w:rsid w:val="00CA2759"/>
    <w:rsid w:val="00CA4B53"/>
    <w:rsid w:val="00CA5BC7"/>
    <w:rsid w:val="00CA6E67"/>
    <w:rsid w:val="00CA7437"/>
    <w:rsid w:val="00CB1D5D"/>
    <w:rsid w:val="00CB2BFE"/>
    <w:rsid w:val="00CB2D31"/>
    <w:rsid w:val="00CB4589"/>
    <w:rsid w:val="00CB50AE"/>
    <w:rsid w:val="00CB5224"/>
    <w:rsid w:val="00CB7116"/>
    <w:rsid w:val="00CC21BF"/>
    <w:rsid w:val="00CC40F2"/>
    <w:rsid w:val="00CC49A3"/>
    <w:rsid w:val="00CC595B"/>
    <w:rsid w:val="00CC6BA1"/>
    <w:rsid w:val="00CD21B2"/>
    <w:rsid w:val="00CD21EC"/>
    <w:rsid w:val="00CD3561"/>
    <w:rsid w:val="00CD4A50"/>
    <w:rsid w:val="00CD5518"/>
    <w:rsid w:val="00CD6FD1"/>
    <w:rsid w:val="00CD74DE"/>
    <w:rsid w:val="00CE06DC"/>
    <w:rsid w:val="00CE3109"/>
    <w:rsid w:val="00CE3E52"/>
    <w:rsid w:val="00CE4EBD"/>
    <w:rsid w:val="00CE5080"/>
    <w:rsid w:val="00CE50D8"/>
    <w:rsid w:val="00CE61A7"/>
    <w:rsid w:val="00CE7D8C"/>
    <w:rsid w:val="00CF03DA"/>
    <w:rsid w:val="00CF18FA"/>
    <w:rsid w:val="00CF24BA"/>
    <w:rsid w:val="00CF29FD"/>
    <w:rsid w:val="00CF2E5F"/>
    <w:rsid w:val="00CF3536"/>
    <w:rsid w:val="00CF3BEB"/>
    <w:rsid w:val="00CF4139"/>
    <w:rsid w:val="00CF60A1"/>
    <w:rsid w:val="00CF7592"/>
    <w:rsid w:val="00D00AD3"/>
    <w:rsid w:val="00D01409"/>
    <w:rsid w:val="00D029B4"/>
    <w:rsid w:val="00D02DE6"/>
    <w:rsid w:val="00D04690"/>
    <w:rsid w:val="00D05C0A"/>
    <w:rsid w:val="00D06E8C"/>
    <w:rsid w:val="00D07440"/>
    <w:rsid w:val="00D10CE3"/>
    <w:rsid w:val="00D11119"/>
    <w:rsid w:val="00D112AA"/>
    <w:rsid w:val="00D115CB"/>
    <w:rsid w:val="00D1170C"/>
    <w:rsid w:val="00D12391"/>
    <w:rsid w:val="00D15DB7"/>
    <w:rsid w:val="00D16ADE"/>
    <w:rsid w:val="00D16DC7"/>
    <w:rsid w:val="00D1734A"/>
    <w:rsid w:val="00D179C0"/>
    <w:rsid w:val="00D179DA"/>
    <w:rsid w:val="00D21031"/>
    <w:rsid w:val="00D228FD"/>
    <w:rsid w:val="00D23918"/>
    <w:rsid w:val="00D23F50"/>
    <w:rsid w:val="00D23FF0"/>
    <w:rsid w:val="00D24709"/>
    <w:rsid w:val="00D25A9C"/>
    <w:rsid w:val="00D26DF4"/>
    <w:rsid w:val="00D26FD3"/>
    <w:rsid w:val="00D30591"/>
    <w:rsid w:val="00D30AF6"/>
    <w:rsid w:val="00D311DE"/>
    <w:rsid w:val="00D3213A"/>
    <w:rsid w:val="00D3244A"/>
    <w:rsid w:val="00D32A14"/>
    <w:rsid w:val="00D33A1B"/>
    <w:rsid w:val="00D36756"/>
    <w:rsid w:val="00D36CB9"/>
    <w:rsid w:val="00D37279"/>
    <w:rsid w:val="00D401D2"/>
    <w:rsid w:val="00D41832"/>
    <w:rsid w:val="00D41DCD"/>
    <w:rsid w:val="00D43B04"/>
    <w:rsid w:val="00D43FCD"/>
    <w:rsid w:val="00D459E0"/>
    <w:rsid w:val="00D460B0"/>
    <w:rsid w:val="00D464CC"/>
    <w:rsid w:val="00D465D2"/>
    <w:rsid w:val="00D47EEF"/>
    <w:rsid w:val="00D5173F"/>
    <w:rsid w:val="00D53DD7"/>
    <w:rsid w:val="00D56D27"/>
    <w:rsid w:val="00D575E5"/>
    <w:rsid w:val="00D57BE0"/>
    <w:rsid w:val="00D57C3F"/>
    <w:rsid w:val="00D61E05"/>
    <w:rsid w:val="00D62827"/>
    <w:rsid w:val="00D63989"/>
    <w:rsid w:val="00D643F4"/>
    <w:rsid w:val="00D650B5"/>
    <w:rsid w:val="00D660A4"/>
    <w:rsid w:val="00D67B04"/>
    <w:rsid w:val="00D7000B"/>
    <w:rsid w:val="00D70213"/>
    <w:rsid w:val="00D71140"/>
    <w:rsid w:val="00D717BC"/>
    <w:rsid w:val="00D7378E"/>
    <w:rsid w:val="00D73BC7"/>
    <w:rsid w:val="00D74F48"/>
    <w:rsid w:val="00D778AB"/>
    <w:rsid w:val="00D77CFA"/>
    <w:rsid w:val="00D80192"/>
    <w:rsid w:val="00D80C7A"/>
    <w:rsid w:val="00D85337"/>
    <w:rsid w:val="00D869D0"/>
    <w:rsid w:val="00D871B0"/>
    <w:rsid w:val="00D874AC"/>
    <w:rsid w:val="00D921BC"/>
    <w:rsid w:val="00D96B25"/>
    <w:rsid w:val="00D975AE"/>
    <w:rsid w:val="00DA033D"/>
    <w:rsid w:val="00DA088D"/>
    <w:rsid w:val="00DA0DE7"/>
    <w:rsid w:val="00DA1215"/>
    <w:rsid w:val="00DA1AB3"/>
    <w:rsid w:val="00DA2456"/>
    <w:rsid w:val="00DA3FF0"/>
    <w:rsid w:val="00DA4398"/>
    <w:rsid w:val="00DA4739"/>
    <w:rsid w:val="00DA76A5"/>
    <w:rsid w:val="00DA7FB7"/>
    <w:rsid w:val="00DB0C71"/>
    <w:rsid w:val="00DB28AB"/>
    <w:rsid w:val="00DB35A4"/>
    <w:rsid w:val="00DB3FFB"/>
    <w:rsid w:val="00DB4F4A"/>
    <w:rsid w:val="00DB6D99"/>
    <w:rsid w:val="00DB715B"/>
    <w:rsid w:val="00DC0170"/>
    <w:rsid w:val="00DC2765"/>
    <w:rsid w:val="00DC2B8D"/>
    <w:rsid w:val="00DC2E5C"/>
    <w:rsid w:val="00DC477D"/>
    <w:rsid w:val="00DC4CD1"/>
    <w:rsid w:val="00DC4D00"/>
    <w:rsid w:val="00DC57B8"/>
    <w:rsid w:val="00DC5DFB"/>
    <w:rsid w:val="00DC6489"/>
    <w:rsid w:val="00DC6E18"/>
    <w:rsid w:val="00DD0E32"/>
    <w:rsid w:val="00DD17BB"/>
    <w:rsid w:val="00DD18E9"/>
    <w:rsid w:val="00DD1F22"/>
    <w:rsid w:val="00DD2565"/>
    <w:rsid w:val="00DD2BB4"/>
    <w:rsid w:val="00DD2C46"/>
    <w:rsid w:val="00DD47DA"/>
    <w:rsid w:val="00DD6A99"/>
    <w:rsid w:val="00DD71B2"/>
    <w:rsid w:val="00DD7AB1"/>
    <w:rsid w:val="00DD7C28"/>
    <w:rsid w:val="00DE0300"/>
    <w:rsid w:val="00DE050D"/>
    <w:rsid w:val="00DE096B"/>
    <w:rsid w:val="00DE10B3"/>
    <w:rsid w:val="00DE1623"/>
    <w:rsid w:val="00DE1B17"/>
    <w:rsid w:val="00DE1BA0"/>
    <w:rsid w:val="00DE2778"/>
    <w:rsid w:val="00DE457D"/>
    <w:rsid w:val="00DE49B8"/>
    <w:rsid w:val="00DE53EB"/>
    <w:rsid w:val="00DE5BCD"/>
    <w:rsid w:val="00DE5D76"/>
    <w:rsid w:val="00DE5EFD"/>
    <w:rsid w:val="00DE6009"/>
    <w:rsid w:val="00DE72E2"/>
    <w:rsid w:val="00DF11D8"/>
    <w:rsid w:val="00DF3A08"/>
    <w:rsid w:val="00DF4576"/>
    <w:rsid w:val="00DF7815"/>
    <w:rsid w:val="00DF7BF1"/>
    <w:rsid w:val="00E0011D"/>
    <w:rsid w:val="00E01889"/>
    <w:rsid w:val="00E0240F"/>
    <w:rsid w:val="00E02FCA"/>
    <w:rsid w:val="00E03052"/>
    <w:rsid w:val="00E03CC5"/>
    <w:rsid w:val="00E043A6"/>
    <w:rsid w:val="00E04CC0"/>
    <w:rsid w:val="00E0543C"/>
    <w:rsid w:val="00E0597E"/>
    <w:rsid w:val="00E1100B"/>
    <w:rsid w:val="00E1120B"/>
    <w:rsid w:val="00E11DA8"/>
    <w:rsid w:val="00E12286"/>
    <w:rsid w:val="00E13FEC"/>
    <w:rsid w:val="00E145C7"/>
    <w:rsid w:val="00E146F0"/>
    <w:rsid w:val="00E15043"/>
    <w:rsid w:val="00E150FF"/>
    <w:rsid w:val="00E15936"/>
    <w:rsid w:val="00E15F71"/>
    <w:rsid w:val="00E160C9"/>
    <w:rsid w:val="00E166CE"/>
    <w:rsid w:val="00E16C26"/>
    <w:rsid w:val="00E16C86"/>
    <w:rsid w:val="00E16E93"/>
    <w:rsid w:val="00E171EF"/>
    <w:rsid w:val="00E23D6F"/>
    <w:rsid w:val="00E243EE"/>
    <w:rsid w:val="00E256D6"/>
    <w:rsid w:val="00E2776E"/>
    <w:rsid w:val="00E27A5B"/>
    <w:rsid w:val="00E30285"/>
    <w:rsid w:val="00E30BCD"/>
    <w:rsid w:val="00E30D4F"/>
    <w:rsid w:val="00E32B06"/>
    <w:rsid w:val="00E32FDB"/>
    <w:rsid w:val="00E3311A"/>
    <w:rsid w:val="00E3577D"/>
    <w:rsid w:val="00E36B1E"/>
    <w:rsid w:val="00E37319"/>
    <w:rsid w:val="00E426E8"/>
    <w:rsid w:val="00E432EA"/>
    <w:rsid w:val="00E4710C"/>
    <w:rsid w:val="00E507B7"/>
    <w:rsid w:val="00E5146E"/>
    <w:rsid w:val="00E52AA2"/>
    <w:rsid w:val="00E54DA2"/>
    <w:rsid w:val="00E5730D"/>
    <w:rsid w:val="00E60079"/>
    <w:rsid w:val="00E60C18"/>
    <w:rsid w:val="00E631BC"/>
    <w:rsid w:val="00E641C8"/>
    <w:rsid w:val="00E66171"/>
    <w:rsid w:val="00E670C7"/>
    <w:rsid w:val="00E67A7F"/>
    <w:rsid w:val="00E71F58"/>
    <w:rsid w:val="00E74240"/>
    <w:rsid w:val="00E744EC"/>
    <w:rsid w:val="00E7466A"/>
    <w:rsid w:val="00E762A8"/>
    <w:rsid w:val="00E77148"/>
    <w:rsid w:val="00E774DF"/>
    <w:rsid w:val="00E775AE"/>
    <w:rsid w:val="00E77A35"/>
    <w:rsid w:val="00E80669"/>
    <w:rsid w:val="00E81988"/>
    <w:rsid w:val="00E82CDC"/>
    <w:rsid w:val="00E845AE"/>
    <w:rsid w:val="00E846B6"/>
    <w:rsid w:val="00E86712"/>
    <w:rsid w:val="00E86C0C"/>
    <w:rsid w:val="00E8704D"/>
    <w:rsid w:val="00E90509"/>
    <w:rsid w:val="00E91D62"/>
    <w:rsid w:val="00E93379"/>
    <w:rsid w:val="00E933FA"/>
    <w:rsid w:val="00E9486A"/>
    <w:rsid w:val="00E972A9"/>
    <w:rsid w:val="00E975B6"/>
    <w:rsid w:val="00EA0054"/>
    <w:rsid w:val="00EA147A"/>
    <w:rsid w:val="00EA2E9E"/>
    <w:rsid w:val="00EA4C2F"/>
    <w:rsid w:val="00EA60D5"/>
    <w:rsid w:val="00EA6BC5"/>
    <w:rsid w:val="00EB04EF"/>
    <w:rsid w:val="00EB07CB"/>
    <w:rsid w:val="00EB0F74"/>
    <w:rsid w:val="00EB270B"/>
    <w:rsid w:val="00EB374E"/>
    <w:rsid w:val="00EB37AC"/>
    <w:rsid w:val="00EB3F0D"/>
    <w:rsid w:val="00EB51B9"/>
    <w:rsid w:val="00EB575C"/>
    <w:rsid w:val="00EB5B6E"/>
    <w:rsid w:val="00EB62FD"/>
    <w:rsid w:val="00EB7090"/>
    <w:rsid w:val="00EB7EA0"/>
    <w:rsid w:val="00EC008F"/>
    <w:rsid w:val="00EC0CCF"/>
    <w:rsid w:val="00EC2A09"/>
    <w:rsid w:val="00EC3B6A"/>
    <w:rsid w:val="00EC42B8"/>
    <w:rsid w:val="00EC4328"/>
    <w:rsid w:val="00EC451A"/>
    <w:rsid w:val="00EC4DC4"/>
    <w:rsid w:val="00ED007D"/>
    <w:rsid w:val="00ED0584"/>
    <w:rsid w:val="00ED07F8"/>
    <w:rsid w:val="00ED1C16"/>
    <w:rsid w:val="00ED37E9"/>
    <w:rsid w:val="00ED44C2"/>
    <w:rsid w:val="00ED5C4C"/>
    <w:rsid w:val="00ED600B"/>
    <w:rsid w:val="00EE03F9"/>
    <w:rsid w:val="00EE59EE"/>
    <w:rsid w:val="00EE6B62"/>
    <w:rsid w:val="00EE78F6"/>
    <w:rsid w:val="00EF06BC"/>
    <w:rsid w:val="00EF1D52"/>
    <w:rsid w:val="00EF24C1"/>
    <w:rsid w:val="00EF4807"/>
    <w:rsid w:val="00EF5D4D"/>
    <w:rsid w:val="00EF5DEB"/>
    <w:rsid w:val="00EF6C48"/>
    <w:rsid w:val="00EF6FF7"/>
    <w:rsid w:val="00EF7246"/>
    <w:rsid w:val="00EF7B63"/>
    <w:rsid w:val="00F0045D"/>
    <w:rsid w:val="00F007E9"/>
    <w:rsid w:val="00F00F54"/>
    <w:rsid w:val="00F02353"/>
    <w:rsid w:val="00F0278C"/>
    <w:rsid w:val="00F02BA0"/>
    <w:rsid w:val="00F02C41"/>
    <w:rsid w:val="00F03D80"/>
    <w:rsid w:val="00F03E60"/>
    <w:rsid w:val="00F060DC"/>
    <w:rsid w:val="00F0634E"/>
    <w:rsid w:val="00F06F03"/>
    <w:rsid w:val="00F07913"/>
    <w:rsid w:val="00F12147"/>
    <w:rsid w:val="00F12273"/>
    <w:rsid w:val="00F12817"/>
    <w:rsid w:val="00F1537A"/>
    <w:rsid w:val="00F15E69"/>
    <w:rsid w:val="00F21A41"/>
    <w:rsid w:val="00F22AF2"/>
    <w:rsid w:val="00F22E03"/>
    <w:rsid w:val="00F22EA6"/>
    <w:rsid w:val="00F2481C"/>
    <w:rsid w:val="00F24F67"/>
    <w:rsid w:val="00F25076"/>
    <w:rsid w:val="00F25193"/>
    <w:rsid w:val="00F25D20"/>
    <w:rsid w:val="00F27C42"/>
    <w:rsid w:val="00F30F73"/>
    <w:rsid w:val="00F31364"/>
    <w:rsid w:val="00F316B6"/>
    <w:rsid w:val="00F316FB"/>
    <w:rsid w:val="00F32048"/>
    <w:rsid w:val="00F32662"/>
    <w:rsid w:val="00F32B06"/>
    <w:rsid w:val="00F4252B"/>
    <w:rsid w:val="00F42577"/>
    <w:rsid w:val="00F42B79"/>
    <w:rsid w:val="00F45B06"/>
    <w:rsid w:val="00F46FDA"/>
    <w:rsid w:val="00F4767D"/>
    <w:rsid w:val="00F47977"/>
    <w:rsid w:val="00F47A80"/>
    <w:rsid w:val="00F47E05"/>
    <w:rsid w:val="00F505CE"/>
    <w:rsid w:val="00F511CA"/>
    <w:rsid w:val="00F51780"/>
    <w:rsid w:val="00F52F4E"/>
    <w:rsid w:val="00F54F18"/>
    <w:rsid w:val="00F55A33"/>
    <w:rsid w:val="00F575C7"/>
    <w:rsid w:val="00F63B15"/>
    <w:rsid w:val="00F64299"/>
    <w:rsid w:val="00F643A8"/>
    <w:rsid w:val="00F647C0"/>
    <w:rsid w:val="00F67A86"/>
    <w:rsid w:val="00F70572"/>
    <w:rsid w:val="00F7244E"/>
    <w:rsid w:val="00F75338"/>
    <w:rsid w:val="00F75DEE"/>
    <w:rsid w:val="00F81389"/>
    <w:rsid w:val="00F81D64"/>
    <w:rsid w:val="00F83471"/>
    <w:rsid w:val="00F839E9"/>
    <w:rsid w:val="00F84572"/>
    <w:rsid w:val="00F86ECD"/>
    <w:rsid w:val="00F87B3B"/>
    <w:rsid w:val="00F90292"/>
    <w:rsid w:val="00F9036F"/>
    <w:rsid w:val="00F90997"/>
    <w:rsid w:val="00F90D1B"/>
    <w:rsid w:val="00F91466"/>
    <w:rsid w:val="00F915BF"/>
    <w:rsid w:val="00F921CE"/>
    <w:rsid w:val="00F93CA4"/>
    <w:rsid w:val="00F93FD1"/>
    <w:rsid w:val="00F96B46"/>
    <w:rsid w:val="00F96B87"/>
    <w:rsid w:val="00F96C01"/>
    <w:rsid w:val="00F96E57"/>
    <w:rsid w:val="00FA0401"/>
    <w:rsid w:val="00FA3E90"/>
    <w:rsid w:val="00FA3F0C"/>
    <w:rsid w:val="00FA5603"/>
    <w:rsid w:val="00FB0AF2"/>
    <w:rsid w:val="00FB2A20"/>
    <w:rsid w:val="00FB2D14"/>
    <w:rsid w:val="00FB3C75"/>
    <w:rsid w:val="00FB4E99"/>
    <w:rsid w:val="00FB576A"/>
    <w:rsid w:val="00FB5D64"/>
    <w:rsid w:val="00FB5F16"/>
    <w:rsid w:val="00FB7383"/>
    <w:rsid w:val="00FB7D77"/>
    <w:rsid w:val="00FC077C"/>
    <w:rsid w:val="00FC0DA3"/>
    <w:rsid w:val="00FC1035"/>
    <w:rsid w:val="00FC1682"/>
    <w:rsid w:val="00FC3197"/>
    <w:rsid w:val="00FC4905"/>
    <w:rsid w:val="00FC4A8B"/>
    <w:rsid w:val="00FC68B9"/>
    <w:rsid w:val="00FC6B18"/>
    <w:rsid w:val="00FC7F0D"/>
    <w:rsid w:val="00FD0813"/>
    <w:rsid w:val="00FD13D3"/>
    <w:rsid w:val="00FD3CBD"/>
    <w:rsid w:val="00FD40F2"/>
    <w:rsid w:val="00FD50A6"/>
    <w:rsid w:val="00FD5518"/>
    <w:rsid w:val="00FD5B49"/>
    <w:rsid w:val="00FD7345"/>
    <w:rsid w:val="00FE0D3E"/>
    <w:rsid w:val="00FE0EA3"/>
    <w:rsid w:val="00FE1B95"/>
    <w:rsid w:val="00FE28A6"/>
    <w:rsid w:val="00FE30DE"/>
    <w:rsid w:val="00FE3735"/>
    <w:rsid w:val="00FE4320"/>
    <w:rsid w:val="00FE5E1B"/>
    <w:rsid w:val="00FE63FA"/>
    <w:rsid w:val="00FE66DE"/>
    <w:rsid w:val="00FF417C"/>
    <w:rsid w:val="00FF5050"/>
    <w:rsid w:val="00FF5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F0100"/>
  <w15:docId w15:val="{4EF74DDF-38EC-432D-A934-43B76AFB7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931"/>
  </w:style>
  <w:style w:type="paragraph" w:styleId="Heading1">
    <w:name w:val="heading 1"/>
    <w:basedOn w:val="Normal"/>
    <w:next w:val="Normal"/>
    <w:uiPriority w:val="9"/>
    <w:qFormat/>
    <w:rsid w:val="00A04C6D"/>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842080"/>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rsid w:val="00A04C6D"/>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A04C6D"/>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A04C6D"/>
    <w:pPr>
      <w:keepNext/>
      <w:keepLines/>
      <w:spacing w:before="220" w:after="40"/>
      <w:outlineLvl w:val="4"/>
    </w:pPr>
    <w:rPr>
      <w:b/>
    </w:rPr>
  </w:style>
  <w:style w:type="paragraph" w:styleId="Heading6">
    <w:name w:val="heading 6"/>
    <w:basedOn w:val="Normal"/>
    <w:next w:val="Normal"/>
    <w:uiPriority w:val="9"/>
    <w:semiHidden/>
    <w:unhideWhenUsed/>
    <w:qFormat/>
    <w:rsid w:val="00A04C6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A04C6D"/>
    <w:pPr>
      <w:keepNext/>
      <w:keepLines/>
      <w:spacing w:before="480" w:after="120"/>
    </w:pPr>
    <w:rPr>
      <w:b/>
      <w:sz w:val="72"/>
      <w:szCs w:val="72"/>
    </w:rPr>
  </w:style>
  <w:style w:type="paragraph" w:styleId="NormalWeb">
    <w:name w:val="Normal (Web)"/>
    <w:basedOn w:val="Normal"/>
    <w:uiPriority w:val="99"/>
    <w:unhideWhenUsed/>
    <w:rsid w:val="002700A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00A2"/>
    <w:rPr>
      <w:b/>
      <w:bCs/>
    </w:rPr>
  </w:style>
  <w:style w:type="character" w:customStyle="1" w:styleId="has-inline-color">
    <w:name w:val="has-inline-color"/>
    <w:basedOn w:val="DefaultParagraphFont"/>
    <w:rsid w:val="002700A2"/>
  </w:style>
  <w:style w:type="character" w:styleId="Hyperlink">
    <w:name w:val="Hyperlink"/>
    <w:basedOn w:val="DefaultParagraphFont"/>
    <w:uiPriority w:val="99"/>
    <w:unhideWhenUsed/>
    <w:rsid w:val="002700A2"/>
    <w:rPr>
      <w:color w:val="0000FF"/>
      <w:u w:val="single"/>
    </w:rPr>
  </w:style>
  <w:style w:type="paragraph" w:customStyle="1" w:styleId="has-text-align-center">
    <w:name w:val="has-text-align-center"/>
    <w:basedOn w:val="Normal"/>
    <w:rsid w:val="002700A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42080"/>
    <w:pPr>
      <w:ind w:left="720"/>
      <w:contextualSpacing/>
    </w:pPr>
  </w:style>
  <w:style w:type="character" w:customStyle="1" w:styleId="Heading2Char">
    <w:name w:val="Heading 2 Char"/>
    <w:basedOn w:val="DefaultParagraphFont"/>
    <w:link w:val="Heading2"/>
    <w:uiPriority w:val="9"/>
    <w:rsid w:val="00842080"/>
    <w:rPr>
      <w:rFonts w:asciiTheme="majorHAnsi" w:eastAsiaTheme="majorEastAsia" w:hAnsiTheme="majorHAnsi" w:cstheme="majorBidi"/>
      <w:color w:val="2F5496" w:themeColor="accent1" w:themeShade="BF"/>
      <w:sz w:val="26"/>
      <w:szCs w:val="26"/>
      <w:lang w:eastAsia="en-GB"/>
    </w:rPr>
  </w:style>
  <w:style w:type="paragraph" w:styleId="Footer">
    <w:name w:val="footer"/>
    <w:basedOn w:val="Normal"/>
    <w:link w:val="FooterChar"/>
    <w:uiPriority w:val="99"/>
    <w:unhideWhenUsed/>
    <w:rsid w:val="00E14E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4E02"/>
    <w:rPr>
      <w:rFonts w:ascii="Calibri" w:eastAsia="Calibri" w:hAnsi="Calibri" w:cs="Calibri"/>
      <w:lang w:eastAsia="en-GB"/>
    </w:rPr>
  </w:style>
  <w:style w:type="table" w:styleId="TableGrid">
    <w:name w:val="Table Grid"/>
    <w:basedOn w:val="TableNormal"/>
    <w:uiPriority w:val="1"/>
    <w:rsid w:val="00E94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91120"/>
    <w:pPr>
      <w:spacing w:after="0" w:line="240" w:lineRule="auto"/>
    </w:pPr>
  </w:style>
  <w:style w:type="paragraph" w:styleId="Subtitle">
    <w:name w:val="Subtitle"/>
    <w:basedOn w:val="Normal"/>
    <w:next w:val="Normal"/>
    <w:uiPriority w:val="11"/>
    <w:qFormat/>
    <w:rsid w:val="00A04C6D"/>
    <w:pPr>
      <w:keepNext/>
      <w:keepLines/>
      <w:spacing w:before="360" w:after="80"/>
    </w:pPr>
    <w:rPr>
      <w:rFonts w:ascii="Georgia" w:eastAsia="Georgia" w:hAnsi="Georgia" w:cs="Georgia"/>
      <w:i/>
      <w:color w:val="666666"/>
      <w:sz w:val="48"/>
      <w:szCs w:val="48"/>
    </w:rPr>
  </w:style>
  <w:style w:type="table" w:customStyle="1" w:styleId="a">
    <w:basedOn w:val="TableNormal"/>
    <w:rsid w:val="00A04C6D"/>
    <w:pPr>
      <w:spacing w:after="0" w:line="240" w:lineRule="auto"/>
    </w:pPr>
    <w:tblPr>
      <w:tblStyleRowBandSize w:val="1"/>
      <w:tblStyleColBandSize w:val="1"/>
    </w:tblPr>
  </w:style>
  <w:style w:type="table" w:customStyle="1" w:styleId="a0">
    <w:basedOn w:val="TableNormal"/>
    <w:rsid w:val="00A04C6D"/>
    <w:tblPr>
      <w:tblStyleRowBandSize w:val="1"/>
      <w:tblStyleColBandSize w:val="1"/>
      <w:tblCellMar>
        <w:left w:w="115" w:type="dxa"/>
        <w:right w:w="115" w:type="dxa"/>
      </w:tblCellMar>
    </w:tblPr>
  </w:style>
  <w:style w:type="paragraph" w:customStyle="1" w:styleId="Default">
    <w:name w:val="Default"/>
    <w:uiPriority w:val="99"/>
    <w:rsid w:val="00542CDF"/>
    <w:pPr>
      <w:autoSpaceDE w:val="0"/>
      <w:autoSpaceDN w:val="0"/>
      <w:adjustRightInd w:val="0"/>
      <w:spacing w:after="0" w:line="240" w:lineRule="auto"/>
    </w:pPr>
    <w:rPr>
      <w:color w:val="000000"/>
      <w:sz w:val="24"/>
      <w:szCs w:val="24"/>
    </w:rPr>
  </w:style>
  <w:style w:type="paragraph" w:customStyle="1" w:styleId="xmsonospacing">
    <w:name w:val="x_msonospacing"/>
    <w:basedOn w:val="Normal"/>
    <w:rsid w:val="00B76B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jsgrdq">
    <w:name w:val="x_jsgrdq"/>
    <w:basedOn w:val="DefaultParagraphFont"/>
    <w:rsid w:val="00B76B69"/>
  </w:style>
  <w:style w:type="character" w:customStyle="1" w:styleId="markg204t508t">
    <w:name w:val="markg204t508t"/>
    <w:basedOn w:val="DefaultParagraphFont"/>
    <w:rsid w:val="00B76B69"/>
  </w:style>
  <w:style w:type="character" w:customStyle="1" w:styleId="mark3pw7pnmpe">
    <w:name w:val="mark3pw7pnmpe"/>
    <w:basedOn w:val="DefaultParagraphFont"/>
    <w:rsid w:val="00B76B69"/>
  </w:style>
  <w:style w:type="paragraph" w:styleId="Revision">
    <w:name w:val="Revision"/>
    <w:hidden/>
    <w:uiPriority w:val="99"/>
    <w:semiHidden/>
    <w:rsid w:val="002B46B4"/>
    <w:pPr>
      <w:spacing w:after="0" w:line="240" w:lineRule="auto"/>
    </w:pPr>
  </w:style>
  <w:style w:type="paragraph" w:customStyle="1" w:styleId="paragraph">
    <w:name w:val="paragraph"/>
    <w:basedOn w:val="Normal"/>
    <w:rsid w:val="004016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01624"/>
  </w:style>
  <w:style w:type="character" w:customStyle="1" w:styleId="eop">
    <w:name w:val="eop"/>
    <w:basedOn w:val="DefaultParagraphFont"/>
    <w:rsid w:val="00401624"/>
  </w:style>
  <w:style w:type="paragraph" w:customStyle="1" w:styleId="Salutation1">
    <w:name w:val="Salutation1"/>
    <w:basedOn w:val="Normal"/>
    <w:rsid w:val="006D46AB"/>
    <w:pPr>
      <w:spacing w:after="0" w:line="240" w:lineRule="auto"/>
    </w:pPr>
    <w:rPr>
      <w:rFonts w:ascii="Gill Sans" w:eastAsia="Times New Roman" w:hAnsi="Gill Sans" w:cs="Times New Roman"/>
      <w:szCs w:val="20"/>
      <w:lang w:eastAsia="en-US"/>
    </w:rPr>
  </w:style>
  <w:style w:type="character" w:customStyle="1" w:styleId="UnresolvedMention1">
    <w:name w:val="Unresolved Mention1"/>
    <w:basedOn w:val="DefaultParagraphFont"/>
    <w:uiPriority w:val="99"/>
    <w:semiHidden/>
    <w:unhideWhenUsed/>
    <w:rsid w:val="00A029AF"/>
    <w:rPr>
      <w:color w:val="605E5C"/>
      <w:shd w:val="clear" w:color="auto" w:fill="E1DFDD"/>
    </w:rPr>
  </w:style>
  <w:style w:type="paragraph" w:styleId="Header">
    <w:name w:val="header"/>
    <w:basedOn w:val="Normal"/>
    <w:link w:val="HeaderChar"/>
    <w:uiPriority w:val="99"/>
    <w:unhideWhenUsed/>
    <w:rsid w:val="006413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1315"/>
  </w:style>
  <w:style w:type="paragraph" w:customStyle="1" w:styleId="font8">
    <w:name w:val="font_8"/>
    <w:basedOn w:val="Normal"/>
    <w:rsid w:val="009833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363F2E"/>
    <w:rPr>
      <w:color w:val="605E5C"/>
      <w:shd w:val="clear" w:color="auto" w:fill="E1DFDD"/>
    </w:rPr>
  </w:style>
  <w:style w:type="paragraph" w:customStyle="1" w:styleId="p3">
    <w:name w:val="p3"/>
    <w:basedOn w:val="Normal"/>
    <w:rsid w:val="00FD3CBD"/>
    <w:pPr>
      <w:spacing w:before="100" w:beforeAutospacing="1" w:after="100" w:afterAutospacing="1" w:line="240" w:lineRule="auto"/>
    </w:pPr>
    <w:rPr>
      <w:rFonts w:eastAsiaTheme="minorHAnsi"/>
    </w:rPr>
  </w:style>
  <w:style w:type="character" w:customStyle="1" w:styleId="s2">
    <w:name w:val="s2"/>
    <w:basedOn w:val="DefaultParagraphFont"/>
    <w:rsid w:val="00FD3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118530">
      <w:bodyDiv w:val="1"/>
      <w:marLeft w:val="0"/>
      <w:marRight w:val="0"/>
      <w:marTop w:val="0"/>
      <w:marBottom w:val="0"/>
      <w:divBdr>
        <w:top w:val="none" w:sz="0" w:space="0" w:color="auto"/>
        <w:left w:val="none" w:sz="0" w:space="0" w:color="auto"/>
        <w:bottom w:val="none" w:sz="0" w:space="0" w:color="auto"/>
        <w:right w:val="none" w:sz="0" w:space="0" w:color="auto"/>
      </w:divBdr>
      <w:divsChild>
        <w:div w:id="1716352019">
          <w:marLeft w:val="0"/>
          <w:marRight w:val="0"/>
          <w:marTop w:val="0"/>
          <w:marBottom w:val="0"/>
          <w:divBdr>
            <w:top w:val="none" w:sz="0" w:space="0" w:color="auto"/>
            <w:left w:val="none" w:sz="0" w:space="0" w:color="auto"/>
            <w:bottom w:val="none" w:sz="0" w:space="0" w:color="auto"/>
            <w:right w:val="none" w:sz="0" w:space="0" w:color="auto"/>
          </w:divBdr>
        </w:div>
        <w:div w:id="410734270">
          <w:marLeft w:val="0"/>
          <w:marRight w:val="0"/>
          <w:marTop w:val="0"/>
          <w:marBottom w:val="0"/>
          <w:divBdr>
            <w:top w:val="none" w:sz="0" w:space="0" w:color="auto"/>
            <w:left w:val="none" w:sz="0" w:space="0" w:color="auto"/>
            <w:bottom w:val="none" w:sz="0" w:space="0" w:color="auto"/>
            <w:right w:val="none" w:sz="0" w:space="0" w:color="auto"/>
          </w:divBdr>
        </w:div>
        <w:div w:id="2032611315">
          <w:marLeft w:val="0"/>
          <w:marRight w:val="0"/>
          <w:marTop w:val="0"/>
          <w:marBottom w:val="0"/>
          <w:divBdr>
            <w:top w:val="none" w:sz="0" w:space="0" w:color="auto"/>
            <w:left w:val="none" w:sz="0" w:space="0" w:color="auto"/>
            <w:bottom w:val="none" w:sz="0" w:space="0" w:color="auto"/>
            <w:right w:val="none" w:sz="0" w:space="0" w:color="auto"/>
          </w:divBdr>
        </w:div>
        <w:div w:id="516701728">
          <w:marLeft w:val="0"/>
          <w:marRight w:val="0"/>
          <w:marTop w:val="0"/>
          <w:marBottom w:val="0"/>
          <w:divBdr>
            <w:top w:val="none" w:sz="0" w:space="0" w:color="auto"/>
            <w:left w:val="none" w:sz="0" w:space="0" w:color="auto"/>
            <w:bottom w:val="none" w:sz="0" w:space="0" w:color="auto"/>
            <w:right w:val="none" w:sz="0" w:space="0" w:color="auto"/>
          </w:divBdr>
        </w:div>
        <w:div w:id="1940063992">
          <w:marLeft w:val="0"/>
          <w:marRight w:val="0"/>
          <w:marTop w:val="0"/>
          <w:marBottom w:val="0"/>
          <w:divBdr>
            <w:top w:val="none" w:sz="0" w:space="0" w:color="auto"/>
            <w:left w:val="none" w:sz="0" w:space="0" w:color="auto"/>
            <w:bottom w:val="none" w:sz="0" w:space="0" w:color="auto"/>
            <w:right w:val="none" w:sz="0" w:space="0" w:color="auto"/>
          </w:divBdr>
        </w:div>
        <w:div w:id="1856531947">
          <w:marLeft w:val="0"/>
          <w:marRight w:val="0"/>
          <w:marTop w:val="0"/>
          <w:marBottom w:val="0"/>
          <w:divBdr>
            <w:top w:val="none" w:sz="0" w:space="0" w:color="auto"/>
            <w:left w:val="none" w:sz="0" w:space="0" w:color="auto"/>
            <w:bottom w:val="none" w:sz="0" w:space="0" w:color="auto"/>
            <w:right w:val="none" w:sz="0" w:space="0" w:color="auto"/>
          </w:divBdr>
        </w:div>
        <w:div w:id="59717516">
          <w:marLeft w:val="0"/>
          <w:marRight w:val="0"/>
          <w:marTop w:val="0"/>
          <w:marBottom w:val="0"/>
          <w:divBdr>
            <w:top w:val="none" w:sz="0" w:space="0" w:color="auto"/>
            <w:left w:val="none" w:sz="0" w:space="0" w:color="auto"/>
            <w:bottom w:val="none" w:sz="0" w:space="0" w:color="auto"/>
            <w:right w:val="none" w:sz="0" w:space="0" w:color="auto"/>
          </w:divBdr>
        </w:div>
        <w:div w:id="366494815">
          <w:marLeft w:val="0"/>
          <w:marRight w:val="0"/>
          <w:marTop w:val="0"/>
          <w:marBottom w:val="0"/>
          <w:divBdr>
            <w:top w:val="none" w:sz="0" w:space="0" w:color="auto"/>
            <w:left w:val="none" w:sz="0" w:space="0" w:color="auto"/>
            <w:bottom w:val="none" w:sz="0" w:space="0" w:color="auto"/>
            <w:right w:val="none" w:sz="0" w:space="0" w:color="auto"/>
          </w:divBdr>
        </w:div>
        <w:div w:id="466120437">
          <w:marLeft w:val="0"/>
          <w:marRight w:val="0"/>
          <w:marTop w:val="0"/>
          <w:marBottom w:val="0"/>
          <w:divBdr>
            <w:top w:val="none" w:sz="0" w:space="0" w:color="auto"/>
            <w:left w:val="none" w:sz="0" w:space="0" w:color="auto"/>
            <w:bottom w:val="none" w:sz="0" w:space="0" w:color="auto"/>
            <w:right w:val="none" w:sz="0" w:space="0" w:color="auto"/>
          </w:divBdr>
        </w:div>
        <w:div w:id="1275867622">
          <w:marLeft w:val="0"/>
          <w:marRight w:val="0"/>
          <w:marTop w:val="0"/>
          <w:marBottom w:val="0"/>
          <w:divBdr>
            <w:top w:val="none" w:sz="0" w:space="0" w:color="auto"/>
            <w:left w:val="none" w:sz="0" w:space="0" w:color="auto"/>
            <w:bottom w:val="none" w:sz="0" w:space="0" w:color="auto"/>
            <w:right w:val="none" w:sz="0" w:space="0" w:color="auto"/>
          </w:divBdr>
        </w:div>
        <w:div w:id="1397821312">
          <w:marLeft w:val="0"/>
          <w:marRight w:val="0"/>
          <w:marTop w:val="0"/>
          <w:marBottom w:val="0"/>
          <w:divBdr>
            <w:top w:val="none" w:sz="0" w:space="0" w:color="auto"/>
            <w:left w:val="none" w:sz="0" w:space="0" w:color="auto"/>
            <w:bottom w:val="none" w:sz="0" w:space="0" w:color="auto"/>
            <w:right w:val="none" w:sz="0" w:space="0" w:color="auto"/>
          </w:divBdr>
        </w:div>
        <w:div w:id="583690989">
          <w:marLeft w:val="0"/>
          <w:marRight w:val="0"/>
          <w:marTop w:val="0"/>
          <w:marBottom w:val="0"/>
          <w:divBdr>
            <w:top w:val="none" w:sz="0" w:space="0" w:color="auto"/>
            <w:left w:val="none" w:sz="0" w:space="0" w:color="auto"/>
            <w:bottom w:val="none" w:sz="0" w:space="0" w:color="auto"/>
            <w:right w:val="none" w:sz="0" w:space="0" w:color="auto"/>
          </w:divBdr>
        </w:div>
        <w:div w:id="1035697320">
          <w:marLeft w:val="0"/>
          <w:marRight w:val="0"/>
          <w:marTop w:val="0"/>
          <w:marBottom w:val="0"/>
          <w:divBdr>
            <w:top w:val="none" w:sz="0" w:space="0" w:color="auto"/>
            <w:left w:val="none" w:sz="0" w:space="0" w:color="auto"/>
            <w:bottom w:val="none" w:sz="0" w:space="0" w:color="auto"/>
            <w:right w:val="none" w:sz="0" w:space="0" w:color="auto"/>
          </w:divBdr>
        </w:div>
        <w:div w:id="1636449213">
          <w:marLeft w:val="0"/>
          <w:marRight w:val="0"/>
          <w:marTop w:val="0"/>
          <w:marBottom w:val="0"/>
          <w:divBdr>
            <w:top w:val="none" w:sz="0" w:space="0" w:color="auto"/>
            <w:left w:val="none" w:sz="0" w:space="0" w:color="auto"/>
            <w:bottom w:val="none" w:sz="0" w:space="0" w:color="auto"/>
            <w:right w:val="none" w:sz="0" w:space="0" w:color="auto"/>
          </w:divBdr>
        </w:div>
        <w:div w:id="1410690835">
          <w:marLeft w:val="0"/>
          <w:marRight w:val="0"/>
          <w:marTop w:val="0"/>
          <w:marBottom w:val="0"/>
          <w:divBdr>
            <w:top w:val="none" w:sz="0" w:space="0" w:color="auto"/>
            <w:left w:val="none" w:sz="0" w:space="0" w:color="auto"/>
            <w:bottom w:val="none" w:sz="0" w:space="0" w:color="auto"/>
            <w:right w:val="none" w:sz="0" w:space="0" w:color="auto"/>
          </w:divBdr>
        </w:div>
        <w:div w:id="1546916447">
          <w:marLeft w:val="0"/>
          <w:marRight w:val="0"/>
          <w:marTop w:val="0"/>
          <w:marBottom w:val="0"/>
          <w:divBdr>
            <w:top w:val="none" w:sz="0" w:space="0" w:color="auto"/>
            <w:left w:val="none" w:sz="0" w:space="0" w:color="auto"/>
            <w:bottom w:val="none" w:sz="0" w:space="0" w:color="auto"/>
            <w:right w:val="none" w:sz="0" w:space="0" w:color="auto"/>
          </w:divBdr>
        </w:div>
        <w:div w:id="1105618948">
          <w:marLeft w:val="0"/>
          <w:marRight w:val="0"/>
          <w:marTop w:val="0"/>
          <w:marBottom w:val="0"/>
          <w:divBdr>
            <w:top w:val="none" w:sz="0" w:space="0" w:color="auto"/>
            <w:left w:val="none" w:sz="0" w:space="0" w:color="auto"/>
            <w:bottom w:val="none" w:sz="0" w:space="0" w:color="auto"/>
            <w:right w:val="none" w:sz="0" w:space="0" w:color="auto"/>
          </w:divBdr>
        </w:div>
        <w:div w:id="339040231">
          <w:marLeft w:val="0"/>
          <w:marRight w:val="0"/>
          <w:marTop w:val="0"/>
          <w:marBottom w:val="0"/>
          <w:divBdr>
            <w:top w:val="none" w:sz="0" w:space="0" w:color="auto"/>
            <w:left w:val="none" w:sz="0" w:space="0" w:color="auto"/>
            <w:bottom w:val="none" w:sz="0" w:space="0" w:color="auto"/>
            <w:right w:val="none" w:sz="0" w:space="0" w:color="auto"/>
          </w:divBdr>
        </w:div>
        <w:div w:id="1605921619">
          <w:marLeft w:val="0"/>
          <w:marRight w:val="0"/>
          <w:marTop w:val="0"/>
          <w:marBottom w:val="0"/>
          <w:divBdr>
            <w:top w:val="none" w:sz="0" w:space="0" w:color="auto"/>
            <w:left w:val="none" w:sz="0" w:space="0" w:color="auto"/>
            <w:bottom w:val="none" w:sz="0" w:space="0" w:color="auto"/>
            <w:right w:val="none" w:sz="0" w:space="0" w:color="auto"/>
          </w:divBdr>
        </w:div>
        <w:div w:id="1984508348">
          <w:marLeft w:val="0"/>
          <w:marRight w:val="0"/>
          <w:marTop w:val="0"/>
          <w:marBottom w:val="0"/>
          <w:divBdr>
            <w:top w:val="none" w:sz="0" w:space="0" w:color="auto"/>
            <w:left w:val="none" w:sz="0" w:space="0" w:color="auto"/>
            <w:bottom w:val="none" w:sz="0" w:space="0" w:color="auto"/>
            <w:right w:val="none" w:sz="0" w:space="0" w:color="auto"/>
          </w:divBdr>
        </w:div>
        <w:div w:id="172502697">
          <w:marLeft w:val="0"/>
          <w:marRight w:val="0"/>
          <w:marTop w:val="0"/>
          <w:marBottom w:val="0"/>
          <w:divBdr>
            <w:top w:val="none" w:sz="0" w:space="0" w:color="auto"/>
            <w:left w:val="none" w:sz="0" w:space="0" w:color="auto"/>
            <w:bottom w:val="none" w:sz="0" w:space="0" w:color="auto"/>
            <w:right w:val="none" w:sz="0" w:space="0" w:color="auto"/>
          </w:divBdr>
        </w:div>
        <w:div w:id="758019878">
          <w:marLeft w:val="0"/>
          <w:marRight w:val="0"/>
          <w:marTop w:val="0"/>
          <w:marBottom w:val="0"/>
          <w:divBdr>
            <w:top w:val="none" w:sz="0" w:space="0" w:color="auto"/>
            <w:left w:val="none" w:sz="0" w:space="0" w:color="auto"/>
            <w:bottom w:val="none" w:sz="0" w:space="0" w:color="auto"/>
            <w:right w:val="none" w:sz="0" w:space="0" w:color="auto"/>
          </w:divBdr>
        </w:div>
        <w:div w:id="241334939">
          <w:marLeft w:val="0"/>
          <w:marRight w:val="0"/>
          <w:marTop w:val="0"/>
          <w:marBottom w:val="0"/>
          <w:divBdr>
            <w:top w:val="none" w:sz="0" w:space="0" w:color="auto"/>
            <w:left w:val="none" w:sz="0" w:space="0" w:color="auto"/>
            <w:bottom w:val="none" w:sz="0" w:space="0" w:color="auto"/>
            <w:right w:val="none" w:sz="0" w:space="0" w:color="auto"/>
          </w:divBdr>
        </w:div>
        <w:div w:id="858084998">
          <w:marLeft w:val="0"/>
          <w:marRight w:val="0"/>
          <w:marTop w:val="0"/>
          <w:marBottom w:val="0"/>
          <w:divBdr>
            <w:top w:val="none" w:sz="0" w:space="0" w:color="auto"/>
            <w:left w:val="none" w:sz="0" w:space="0" w:color="auto"/>
            <w:bottom w:val="none" w:sz="0" w:space="0" w:color="auto"/>
            <w:right w:val="none" w:sz="0" w:space="0" w:color="auto"/>
          </w:divBdr>
        </w:div>
        <w:div w:id="56786872">
          <w:marLeft w:val="0"/>
          <w:marRight w:val="0"/>
          <w:marTop w:val="0"/>
          <w:marBottom w:val="0"/>
          <w:divBdr>
            <w:top w:val="none" w:sz="0" w:space="0" w:color="auto"/>
            <w:left w:val="none" w:sz="0" w:space="0" w:color="auto"/>
            <w:bottom w:val="none" w:sz="0" w:space="0" w:color="auto"/>
            <w:right w:val="none" w:sz="0" w:space="0" w:color="auto"/>
          </w:divBdr>
        </w:div>
        <w:div w:id="1803186091">
          <w:marLeft w:val="0"/>
          <w:marRight w:val="0"/>
          <w:marTop w:val="0"/>
          <w:marBottom w:val="0"/>
          <w:divBdr>
            <w:top w:val="none" w:sz="0" w:space="0" w:color="auto"/>
            <w:left w:val="none" w:sz="0" w:space="0" w:color="auto"/>
            <w:bottom w:val="none" w:sz="0" w:space="0" w:color="auto"/>
            <w:right w:val="none" w:sz="0" w:space="0" w:color="auto"/>
          </w:divBdr>
        </w:div>
        <w:div w:id="592857398">
          <w:marLeft w:val="0"/>
          <w:marRight w:val="0"/>
          <w:marTop w:val="0"/>
          <w:marBottom w:val="0"/>
          <w:divBdr>
            <w:top w:val="none" w:sz="0" w:space="0" w:color="auto"/>
            <w:left w:val="none" w:sz="0" w:space="0" w:color="auto"/>
            <w:bottom w:val="none" w:sz="0" w:space="0" w:color="auto"/>
            <w:right w:val="none" w:sz="0" w:space="0" w:color="auto"/>
          </w:divBdr>
        </w:div>
        <w:div w:id="1110510369">
          <w:marLeft w:val="0"/>
          <w:marRight w:val="0"/>
          <w:marTop w:val="0"/>
          <w:marBottom w:val="0"/>
          <w:divBdr>
            <w:top w:val="none" w:sz="0" w:space="0" w:color="auto"/>
            <w:left w:val="none" w:sz="0" w:space="0" w:color="auto"/>
            <w:bottom w:val="none" w:sz="0" w:space="0" w:color="auto"/>
            <w:right w:val="none" w:sz="0" w:space="0" w:color="auto"/>
          </w:divBdr>
        </w:div>
        <w:div w:id="2056154273">
          <w:marLeft w:val="0"/>
          <w:marRight w:val="0"/>
          <w:marTop w:val="0"/>
          <w:marBottom w:val="0"/>
          <w:divBdr>
            <w:top w:val="none" w:sz="0" w:space="0" w:color="auto"/>
            <w:left w:val="none" w:sz="0" w:space="0" w:color="auto"/>
            <w:bottom w:val="none" w:sz="0" w:space="0" w:color="auto"/>
            <w:right w:val="none" w:sz="0" w:space="0" w:color="auto"/>
          </w:divBdr>
        </w:div>
      </w:divsChild>
    </w:div>
    <w:div w:id="356734812">
      <w:bodyDiv w:val="1"/>
      <w:marLeft w:val="0"/>
      <w:marRight w:val="0"/>
      <w:marTop w:val="0"/>
      <w:marBottom w:val="0"/>
      <w:divBdr>
        <w:top w:val="none" w:sz="0" w:space="0" w:color="auto"/>
        <w:left w:val="none" w:sz="0" w:space="0" w:color="auto"/>
        <w:bottom w:val="none" w:sz="0" w:space="0" w:color="auto"/>
        <w:right w:val="none" w:sz="0" w:space="0" w:color="auto"/>
      </w:divBdr>
    </w:div>
    <w:div w:id="448160248">
      <w:bodyDiv w:val="1"/>
      <w:marLeft w:val="0"/>
      <w:marRight w:val="0"/>
      <w:marTop w:val="0"/>
      <w:marBottom w:val="0"/>
      <w:divBdr>
        <w:top w:val="none" w:sz="0" w:space="0" w:color="auto"/>
        <w:left w:val="none" w:sz="0" w:space="0" w:color="auto"/>
        <w:bottom w:val="none" w:sz="0" w:space="0" w:color="auto"/>
        <w:right w:val="none" w:sz="0" w:space="0" w:color="auto"/>
      </w:divBdr>
    </w:div>
    <w:div w:id="468979947">
      <w:bodyDiv w:val="1"/>
      <w:marLeft w:val="0"/>
      <w:marRight w:val="0"/>
      <w:marTop w:val="0"/>
      <w:marBottom w:val="0"/>
      <w:divBdr>
        <w:top w:val="none" w:sz="0" w:space="0" w:color="auto"/>
        <w:left w:val="none" w:sz="0" w:space="0" w:color="auto"/>
        <w:bottom w:val="none" w:sz="0" w:space="0" w:color="auto"/>
        <w:right w:val="none" w:sz="0" w:space="0" w:color="auto"/>
      </w:divBdr>
    </w:div>
    <w:div w:id="545146855">
      <w:bodyDiv w:val="1"/>
      <w:marLeft w:val="0"/>
      <w:marRight w:val="0"/>
      <w:marTop w:val="0"/>
      <w:marBottom w:val="0"/>
      <w:divBdr>
        <w:top w:val="none" w:sz="0" w:space="0" w:color="auto"/>
        <w:left w:val="none" w:sz="0" w:space="0" w:color="auto"/>
        <w:bottom w:val="none" w:sz="0" w:space="0" w:color="auto"/>
        <w:right w:val="none" w:sz="0" w:space="0" w:color="auto"/>
      </w:divBdr>
    </w:div>
    <w:div w:id="884873562">
      <w:bodyDiv w:val="1"/>
      <w:marLeft w:val="0"/>
      <w:marRight w:val="0"/>
      <w:marTop w:val="0"/>
      <w:marBottom w:val="0"/>
      <w:divBdr>
        <w:top w:val="none" w:sz="0" w:space="0" w:color="auto"/>
        <w:left w:val="none" w:sz="0" w:space="0" w:color="auto"/>
        <w:bottom w:val="none" w:sz="0" w:space="0" w:color="auto"/>
        <w:right w:val="none" w:sz="0" w:space="0" w:color="auto"/>
      </w:divBdr>
    </w:div>
    <w:div w:id="1039740286">
      <w:bodyDiv w:val="1"/>
      <w:marLeft w:val="0"/>
      <w:marRight w:val="0"/>
      <w:marTop w:val="0"/>
      <w:marBottom w:val="0"/>
      <w:divBdr>
        <w:top w:val="none" w:sz="0" w:space="0" w:color="auto"/>
        <w:left w:val="none" w:sz="0" w:space="0" w:color="auto"/>
        <w:bottom w:val="none" w:sz="0" w:space="0" w:color="auto"/>
        <w:right w:val="none" w:sz="0" w:space="0" w:color="auto"/>
      </w:divBdr>
    </w:div>
    <w:div w:id="1159421085">
      <w:bodyDiv w:val="1"/>
      <w:marLeft w:val="0"/>
      <w:marRight w:val="0"/>
      <w:marTop w:val="0"/>
      <w:marBottom w:val="0"/>
      <w:divBdr>
        <w:top w:val="none" w:sz="0" w:space="0" w:color="auto"/>
        <w:left w:val="none" w:sz="0" w:space="0" w:color="auto"/>
        <w:bottom w:val="none" w:sz="0" w:space="0" w:color="auto"/>
        <w:right w:val="none" w:sz="0" w:space="0" w:color="auto"/>
      </w:divBdr>
    </w:div>
    <w:div w:id="1177118091">
      <w:bodyDiv w:val="1"/>
      <w:marLeft w:val="0"/>
      <w:marRight w:val="0"/>
      <w:marTop w:val="0"/>
      <w:marBottom w:val="0"/>
      <w:divBdr>
        <w:top w:val="none" w:sz="0" w:space="0" w:color="auto"/>
        <w:left w:val="none" w:sz="0" w:space="0" w:color="auto"/>
        <w:bottom w:val="none" w:sz="0" w:space="0" w:color="auto"/>
        <w:right w:val="none" w:sz="0" w:space="0" w:color="auto"/>
      </w:divBdr>
    </w:div>
    <w:div w:id="1342590634">
      <w:bodyDiv w:val="1"/>
      <w:marLeft w:val="0"/>
      <w:marRight w:val="0"/>
      <w:marTop w:val="0"/>
      <w:marBottom w:val="0"/>
      <w:divBdr>
        <w:top w:val="none" w:sz="0" w:space="0" w:color="auto"/>
        <w:left w:val="none" w:sz="0" w:space="0" w:color="auto"/>
        <w:bottom w:val="none" w:sz="0" w:space="0" w:color="auto"/>
        <w:right w:val="none" w:sz="0" w:space="0" w:color="auto"/>
      </w:divBdr>
    </w:div>
    <w:div w:id="1387489379">
      <w:bodyDiv w:val="1"/>
      <w:marLeft w:val="0"/>
      <w:marRight w:val="0"/>
      <w:marTop w:val="0"/>
      <w:marBottom w:val="0"/>
      <w:divBdr>
        <w:top w:val="none" w:sz="0" w:space="0" w:color="auto"/>
        <w:left w:val="none" w:sz="0" w:space="0" w:color="auto"/>
        <w:bottom w:val="none" w:sz="0" w:space="0" w:color="auto"/>
        <w:right w:val="none" w:sz="0" w:space="0" w:color="auto"/>
      </w:divBdr>
    </w:div>
    <w:div w:id="1700815845">
      <w:bodyDiv w:val="1"/>
      <w:marLeft w:val="0"/>
      <w:marRight w:val="0"/>
      <w:marTop w:val="0"/>
      <w:marBottom w:val="0"/>
      <w:divBdr>
        <w:top w:val="none" w:sz="0" w:space="0" w:color="auto"/>
        <w:left w:val="none" w:sz="0" w:space="0" w:color="auto"/>
        <w:bottom w:val="none" w:sz="0" w:space="0" w:color="auto"/>
        <w:right w:val="none" w:sz="0" w:space="0" w:color="auto"/>
      </w:divBdr>
    </w:div>
    <w:div w:id="1802337125">
      <w:bodyDiv w:val="1"/>
      <w:marLeft w:val="0"/>
      <w:marRight w:val="0"/>
      <w:marTop w:val="0"/>
      <w:marBottom w:val="0"/>
      <w:divBdr>
        <w:top w:val="none" w:sz="0" w:space="0" w:color="auto"/>
        <w:left w:val="none" w:sz="0" w:space="0" w:color="auto"/>
        <w:bottom w:val="none" w:sz="0" w:space="0" w:color="auto"/>
        <w:right w:val="none" w:sz="0" w:space="0" w:color="auto"/>
      </w:divBdr>
    </w:div>
    <w:div w:id="1823889198">
      <w:bodyDiv w:val="1"/>
      <w:marLeft w:val="0"/>
      <w:marRight w:val="0"/>
      <w:marTop w:val="0"/>
      <w:marBottom w:val="0"/>
      <w:divBdr>
        <w:top w:val="none" w:sz="0" w:space="0" w:color="auto"/>
        <w:left w:val="none" w:sz="0" w:space="0" w:color="auto"/>
        <w:bottom w:val="none" w:sz="0" w:space="0" w:color="auto"/>
        <w:right w:val="none" w:sz="0" w:space="0" w:color="auto"/>
      </w:divBdr>
    </w:div>
    <w:div w:id="1826048404">
      <w:bodyDiv w:val="1"/>
      <w:marLeft w:val="0"/>
      <w:marRight w:val="0"/>
      <w:marTop w:val="0"/>
      <w:marBottom w:val="0"/>
      <w:divBdr>
        <w:top w:val="none" w:sz="0" w:space="0" w:color="auto"/>
        <w:left w:val="none" w:sz="0" w:space="0" w:color="auto"/>
        <w:bottom w:val="none" w:sz="0" w:space="0" w:color="auto"/>
        <w:right w:val="none" w:sz="0" w:space="0" w:color="auto"/>
      </w:divBdr>
      <w:divsChild>
        <w:div w:id="1572808741">
          <w:marLeft w:val="0"/>
          <w:marRight w:val="0"/>
          <w:marTop w:val="0"/>
          <w:marBottom w:val="0"/>
          <w:divBdr>
            <w:top w:val="none" w:sz="0" w:space="0" w:color="auto"/>
            <w:left w:val="none" w:sz="0" w:space="0" w:color="auto"/>
            <w:bottom w:val="none" w:sz="0" w:space="0" w:color="auto"/>
            <w:right w:val="none" w:sz="0" w:space="0" w:color="auto"/>
          </w:divBdr>
        </w:div>
        <w:div w:id="761340690">
          <w:marLeft w:val="0"/>
          <w:marRight w:val="0"/>
          <w:marTop w:val="0"/>
          <w:marBottom w:val="0"/>
          <w:divBdr>
            <w:top w:val="none" w:sz="0" w:space="0" w:color="auto"/>
            <w:left w:val="none" w:sz="0" w:space="0" w:color="auto"/>
            <w:bottom w:val="none" w:sz="0" w:space="0" w:color="auto"/>
            <w:right w:val="none" w:sz="0" w:space="0" w:color="auto"/>
          </w:divBdr>
        </w:div>
        <w:div w:id="42751187">
          <w:marLeft w:val="0"/>
          <w:marRight w:val="0"/>
          <w:marTop w:val="0"/>
          <w:marBottom w:val="0"/>
          <w:divBdr>
            <w:top w:val="none" w:sz="0" w:space="0" w:color="auto"/>
            <w:left w:val="none" w:sz="0" w:space="0" w:color="auto"/>
            <w:bottom w:val="none" w:sz="0" w:space="0" w:color="auto"/>
            <w:right w:val="none" w:sz="0" w:space="0" w:color="auto"/>
          </w:divBdr>
        </w:div>
        <w:div w:id="1010915697">
          <w:marLeft w:val="0"/>
          <w:marRight w:val="0"/>
          <w:marTop w:val="0"/>
          <w:marBottom w:val="0"/>
          <w:divBdr>
            <w:top w:val="none" w:sz="0" w:space="0" w:color="auto"/>
            <w:left w:val="none" w:sz="0" w:space="0" w:color="auto"/>
            <w:bottom w:val="none" w:sz="0" w:space="0" w:color="auto"/>
            <w:right w:val="none" w:sz="0" w:space="0" w:color="auto"/>
          </w:divBdr>
        </w:div>
        <w:div w:id="1786926030">
          <w:marLeft w:val="0"/>
          <w:marRight w:val="0"/>
          <w:marTop w:val="0"/>
          <w:marBottom w:val="0"/>
          <w:divBdr>
            <w:top w:val="none" w:sz="0" w:space="0" w:color="auto"/>
            <w:left w:val="none" w:sz="0" w:space="0" w:color="auto"/>
            <w:bottom w:val="none" w:sz="0" w:space="0" w:color="auto"/>
            <w:right w:val="none" w:sz="0" w:space="0" w:color="auto"/>
          </w:divBdr>
        </w:div>
        <w:div w:id="891699950">
          <w:marLeft w:val="0"/>
          <w:marRight w:val="0"/>
          <w:marTop w:val="0"/>
          <w:marBottom w:val="0"/>
          <w:divBdr>
            <w:top w:val="none" w:sz="0" w:space="0" w:color="auto"/>
            <w:left w:val="none" w:sz="0" w:space="0" w:color="auto"/>
            <w:bottom w:val="none" w:sz="0" w:space="0" w:color="auto"/>
            <w:right w:val="none" w:sz="0" w:space="0" w:color="auto"/>
          </w:divBdr>
        </w:div>
        <w:div w:id="896474805">
          <w:marLeft w:val="0"/>
          <w:marRight w:val="0"/>
          <w:marTop w:val="0"/>
          <w:marBottom w:val="0"/>
          <w:divBdr>
            <w:top w:val="none" w:sz="0" w:space="0" w:color="auto"/>
            <w:left w:val="none" w:sz="0" w:space="0" w:color="auto"/>
            <w:bottom w:val="none" w:sz="0" w:space="0" w:color="auto"/>
            <w:right w:val="none" w:sz="0" w:space="0" w:color="auto"/>
          </w:divBdr>
        </w:div>
        <w:div w:id="695887478">
          <w:marLeft w:val="0"/>
          <w:marRight w:val="0"/>
          <w:marTop w:val="0"/>
          <w:marBottom w:val="0"/>
          <w:divBdr>
            <w:top w:val="none" w:sz="0" w:space="0" w:color="auto"/>
            <w:left w:val="none" w:sz="0" w:space="0" w:color="auto"/>
            <w:bottom w:val="none" w:sz="0" w:space="0" w:color="auto"/>
            <w:right w:val="none" w:sz="0" w:space="0" w:color="auto"/>
          </w:divBdr>
        </w:div>
        <w:div w:id="1667706057">
          <w:marLeft w:val="0"/>
          <w:marRight w:val="0"/>
          <w:marTop w:val="0"/>
          <w:marBottom w:val="0"/>
          <w:divBdr>
            <w:top w:val="none" w:sz="0" w:space="0" w:color="auto"/>
            <w:left w:val="none" w:sz="0" w:space="0" w:color="auto"/>
            <w:bottom w:val="none" w:sz="0" w:space="0" w:color="auto"/>
            <w:right w:val="none" w:sz="0" w:space="0" w:color="auto"/>
          </w:divBdr>
        </w:div>
        <w:div w:id="738402878">
          <w:marLeft w:val="0"/>
          <w:marRight w:val="0"/>
          <w:marTop w:val="0"/>
          <w:marBottom w:val="0"/>
          <w:divBdr>
            <w:top w:val="none" w:sz="0" w:space="0" w:color="auto"/>
            <w:left w:val="none" w:sz="0" w:space="0" w:color="auto"/>
            <w:bottom w:val="none" w:sz="0" w:space="0" w:color="auto"/>
            <w:right w:val="none" w:sz="0" w:space="0" w:color="auto"/>
          </w:divBdr>
        </w:div>
        <w:div w:id="1205867308">
          <w:marLeft w:val="0"/>
          <w:marRight w:val="0"/>
          <w:marTop w:val="0"/>
          <w:marBottom w:val="0"/>
          <w:divBdr>
            <w:top w:val="none" w:sz="0" w:space="0" w:color="auto"/>
            <w:left w:val="none" w:sz="0" w:space="0" w:color="auto"/>
            <w:bottom w:val="none" w:sz="0" w:space="0" w:color="auto"/>
            <w:right w:val="none" w:sz="0" w:space="0" w:color="auto"/>
          </w:divBdr>
        </w:div>
        <w:div w:id="195192401">
          <w:marLeft w:val="0"/>
          <w:marRight w:val="0"/>
          <w:marTop w:val="0"/>
          <w:marBottom w:val="0"/>
          <w:divBdr>
            <w:top w:val="none" w:sz="0" w:space="0" w:color="auto"/>
            <w:left w:val="none" w:sz="0" w:space="0" w:color="auto"/>
            <w:bottom w:val="none" w:sz="0" w:space="0" w:color="auto"/>
            <w:right w:val="none" w:sz="0" w:space="0" w:color="auto"/>
          </w:divBdr>
        </w:div>
        <w:div w:id="1195536415">
          <w:marLeft w:val="0"/>
          <w:marRight w:val="0"/>
          <w:marTop w:val="0"/>
          <w:marBottom w:val="0"/>
          <w:divBdr>
            <w:top w:val="none" w:sz="0" w:space="0" w:color="auto"/>
            <w:left w:val="none" w:sz="0" w:space="0" w:color="auto"/>
            <w:bottom w:val="none" w:sz="0" w:space="0" w:color="auto"/>
            <w:right w:val="none" w:sz="0" w:space="0" w:color="auto"/>
          </w:divBdr>
        </w:div>
        <w:div w:id="2095779564">
          <w:marLeft w:val="0"/>
          <w:marRight w:val="0"/>
          <w:marTop w:val="0"/>
          <w:marBottom w:val="0"/>
          <w:divBdr>
            <w:top w:val="none" w:sz="0" w:space="0" w:color="auto"/>
            <w:left w:val="none" w:sz="0" w:space="0" w:color="auto"/>
            <w:bottom w:val="none" w:sz="0" w:space="0" w:color="auto"/>
            <w:right w:val="none" w:sz="0" w:space="0" w:color="auto"/>
          </w:divBdr>
        </w:div>
        <w:div w:id="179974956">
          <w:marLeft w:val="0"/>
          <w:marRight w:val="0"/>
          <w:marTop w:val="0"/>
          <w:marBottom w:val="0"/>
          <w:divBdr>
            <w:top w:val="none" w:sz="0" w:space="0" w:color="auto"/>
            <w:left w:val="none" w:sz="0" w:space="0" w:color="auto"/>
            <w:bottom w:val="none" w:sz="0" w:space="0" w:color="auto"/>
            <w:right w:val="none" w:sz="0" w:space="0" w:color="auto"/>
          </w:divBdr>
        </w:div>
        <w:div w:id="1074935216">
          <w:marLeft w:val="0"/>
          <w:marRight w:val="0"/>
          <w:marTop w:val="0"/>
          <w:marBottom w:val="0"/>
          <w:divBdr>
            <w:top w:val="none" w:sz="0" w:space="0" w:color="auto"/>
            <w:left w:val="none" w:sz="0" w:space="0" w:color="auto"/>
            <w:bottom w:val="none" w:sz="0" w:space="0" w:color="auto"/>
            <w:right w:val="none" w:sz="0" w:space="0" w:color="auto"/>
          </w:divBdr>
        </w:div>
        <w:div w:id="1100444059">
          <w:marLeft w:val="0"/>
          <w:marRight w:val="0"/>
          <w:marTop w:val="0"/>
          <w:marBottom w:val="0"/>
          <w:divBdr>
            <w:top w:val="none" w:sz="0" w:space="0" w:color="auto"/>
            <w:left w:val="none" w:sz="0" w:space="0" w:color="auto"/>
            <w:bottom w:val="none" w:sz="0" w:space="0" w:color="auto"/>
            <w:right w:val="none" w:sz="0" w:space="0" w:color="auto"/>
          </w:divBdr>
        </w:div>
        <w:div w:id="1762333900">
          <w:marLeft w:val="0"/>
          <w:marRight w:val="0"/>
          <w:marTop w:val="0"/>
          <w:marBottom w:val="0"/>
          <w:divBdr>
            <w:top w:val="none" w:sz="0" w:space="0" w:color="auto"/>
            <w:left w:val="none" w:sz="0" w:space="0" w:color="auto"/>
            <w:bottom w:val="none" w:sz="0" w:space="0" w:color="auto"/>
            <w:right w:val="none" w:sz="0" w:space="0" w:color="auto"/>
          </w:divBdr>
        </w:div>
        <w:div w:id="1790274175">
          <w:marLeft w:val="0"/>
          <w:marRight w:val="0"/>
          <w:marTop w:val="0"/>
          <w:marBottom w:val="0"/>
          <w:divBdr>
            <w:top w:val="none" w:sz="0" w:space="0" w:color="auto"/>
            <w:left w:val="none" w:sz="0" w:space="0" w:color="auto"/>
            <w:bottom w:val="none" w:sz="0" w:space="0" w:color="auto"/>
            <w:right w:val="none" w:sz="0" w:space="0" w:color="auto"/>
          </w:divBdr>
        </w:div>
        <w:div w:id="962685946">
          <w:marLeft w:val="0"/>
          <w:marRight w:val="0"/>
          <w:marTop w:val="0"/>
          <w:marBottom w:val="0"/>
          <w:divBdr>
            <w:top w:val="none" w:sz="0" w:space="0" w:color="auto"/>
            <w:left w:val="none" w:sz="0" w:space="0" w:color="auto"/>
            <w:bottom w:val="none" w:sz="0" w:space="0" w:color="auto"/>
            <w:right w:val="none" w:sz="0" w:space="0" w:color="auto"/>
          </w:divBdr>
        </w:div>
        <w:div w:id="53353384">
          <w:marLeft w:val="0"/>
          <w:marRight w:val="0"/>
          <w:marTop w:val="0"/>
          <w:marBottom w:val="0"/>
          <w:divBdr>
            <w:top w:val="none" w:sz="0" w:space="0" w:color="auto"/>
            <w:left w:val="none" w:sz="0" w:space="0" w:color="auto"/>
            <w:bottom w:val="none" w:sz="0" w:space="0" w:color="auto"/>
            <w:right w:val="none" w:sz="0" w:space="0" w:color="auto"/>
          </w:divBdr>
        </w:div>
        <w:div w:id="244532445">
          <w:marLeft w:val="0"/>
          <w:marRight w:val="0"/>
          <w:marTop w:val="0"/>
          <w:marBottom w:val="0"/>
          <w:divBdr>
            <w:top w:val="none" w:sz="0" w:space="0" w:color="auto"/>
            <w:left w:val="none" w:sz="0" w:space="0" w:color="auto"/>
            <w:bottom w:val="none" w:sz="0" w:space="0" w:color="auto"/>
            <w:right w:val="none" w:sz="0" w:space="0" w:color="auto"/>
          </w:divBdr>
        </w:div>
      </w:divsChild>
    </w:div>
    <w:div w:id="1859002077">
      <w:bodyDiv w:val="1"/>
      <w:marLeft w:val="0"/>
      <w:marRight w:val="0"/>
      <w:marTop w:val="0"/>
      <w:marBottom w:val="0"/>
      <w:divBdr>
        <w:top w:val="none" w:sz="0" w:space="0" w:color="auto"/>
        <w:left w:val="none" w:sz="0" w:space="0" w:color="auto"/>
        <w:bottom w:val="none" w:sz="0" w:space="0" w:color="auto"/>
        <w:right w:val="none" w:sz="0" w:space="0" w:color="auto"/>
      </w:divBdr>
    </w:div>
    <w:div w:id="20617080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newboroughparishcouncil.org.uk"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frL2VL2X0o7fuRxuuUCFgn1Z2w==">AMUW2mXZca9dpaT1jXZ/kV03lbgmRkgEovNSmEollzrqxk4XbJeSA5uroXrenNj+eN9mgFdIMQIDdUg9vQfTFLFNgpby7n5W99RGRhBHh9yhkxtRauLCRwE=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0429BE2-3BFD-4D8D-A33B-9741A71CA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7</Pages>
  <Words>1829</Words>
  <Characters>10427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Garner</dc:creator>
  <cp:lastModifiedBy>Charlotte Holmes</cp:lastModifiedBy>
  <cp:revision>60</cp:revision>
  <dcterms:created xsi:type="dcterms:W3CDTF">2026-05-07T09:12:00Z</dcterms:created>
  <dcterms:modified xsi:type="dcterms:W3CDTF">2026-05-21T09:30:00Z</dcterms:modified>
</cp:coreProperties>
</file>